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D7D" w:rsidRPr="00775F43" w:rsidRDefault="00575D7D" w:rsidP="00DA02A3">
      <w:pPr>
        <w:jc w:val="center"/>
        <w:rPr>
          <w:b/>
          <w:lang w:val="el-GR"/>
        </w:rPr>
      </w:pPr>
      <w:bookmarkStart w:id="0" w:name="_GoBack"/>
      <w:bookmarkEnd w:id="0"/>
      <w:r w:rsidRPr="00775F43">
        <w:rPr>
          <w:b/>
          <w:lang w:val="el-GR"/>
        </w:rPr>
        <w:t>ΕΠΑΝΑΛΗΠΤΙΚΕΣ ΑΣΚΗΣΕΙΣ ΣΤΑ ΕΛΛΗΝΙΚΑ</w:t>
      </w:r>
      <w:r w:rsidR="00427F0B" w:rsidRPr="00775F43">
        <w:rPr>
          <w:b/>
          <w:lang w:val="el-GR"/>
        </w:rPr>
        <w:t xml:space="preserve"> -</w:t>
      </w:r>
      <w:r w:rsidR="00775F43">
        <w:rPr>
          <w:b/>
          <w:lang w:val="el-GR"/>
        </w:rPr>
        <w:t xml:space="preserve"> </w:t>
      </w:r>
      <w:r w:rsidR="00427F0B" w:rsidRPr="00775F43">
        <w:rPr>
          <w:b/>
          <w:lang w:val="el-GR"/>
        </w:rPr>
        <w:t>2</w:t>
      </w:r>
    </w:p>
    <w:p w:rsidR="00DA02A3" w:rsidRPr="00775F43" w:rsidRDefault="00DA02A3" w:rsidP="00DA02A3">
      <w:pPr>
        <w:jc w:val="center"/>
        <w:rPr>
          <w:b/>
          <w:lang w:val="el-GR"/>
        </w:rPr>
      </w:pPr>
    </w:p>
    <w:p w:rsidR="00DA02A3" w:rsidRPr="00775F43" w:rsidRDefault="00D13657" w:rsidP="00DA02A3">
      <w:pPr>
        <w:jc w:val="both"/>
        <w:rPr>
          <w:lang w:val="el-GR"/>
        </w:rPr>
      </w:pPr>
      <w:r w:rsidRPr="00775F43">
        <w:rPr>
          <w:lang w:val="el-GR"/>
        </w:rPr>
        <w:t>ΟΝΟΜΑ: ……….</w:t>
      </w:r>
      <w:r w:rsidR="00DA02A3" w:rsidRPr="00775F43">
        <w:rPr>
          <w:lang w:val="el-GR"/>
        </w:rPr>
        <w:t>……………………………………………</w:t>
      </w:r>
      <w:r w:rsidR="00775F43" w:rsidRPr="00775F43">
        <w:rPr>
          <w:lang w:val="el-GR"/>
        </w:rPr>
        <w:t>……</w:t>
      </w:r>
      <w:r w:rsidR="00DA02A3" w:rsidRPr="00775F43">
        <w:rPr>
          <w:lang w:val="el-GR"/>
        </w:rPr>
        <w:t>……………  ΤΑΞΗ: Ε΄ …  ΗΜΕΡ.: ……….</w:t>
      </w:r>
    </w:p>
    <w:p w:rsidR="00575D7D" w:rsidRPr="00775F43" w:rsidRDefault="00575D7D" w:rsidP="00DA02A3">
      <w:pPr>
        <w:jc w:val="both"/>
        <w:rPr>
          <w:b/>
          <w:lang w:val="el-GR"/>
        </w:rPr>
      </w:pPr>
    </w:p>
    <w:p w:rsidR="00575D7D" w:rsidRPr="00775F43" w:rsidRDefault="00775F43" w:rsidP="00DA02A3">
      <w:pPr>
        <w:pStyle w:val="ListParagraph"/>
        <w:numPr>
          <w:ilvl w:val="0"/>
          <w:numId w:val="2"/>
        </w:numPr>
        <w:jc w:val="both"/>
        <w:rPr>
          <w:b/>
          <w:lang w:val="el-GR"/>
        </w:rPr>
      </w:pPr>
      <w:r w:rsidRPr="00775F43">
        <w:rPr>
          <w:b/>
          <w:lang w:val="el-GR"/>
        </w:rPr>
        <w:t>ΑΣ ΘΥΜΗΘΟΥΜΕ ΤΟΥΣ ΧΡΟΝΟΥΣ ΤΩΝ ΡΗΜΑΤΩΝ.</w:t>
      </w:r>
    </w:p>
    <w:tbl>
      <w:tblPr>
        <w:tblStyle w:val="TableGrid"/>
        <w:tblW w:w="10965" w:type="dxa"/>
        <w:tblLayout w:type="fixed"/>
        <w:tblLook w:val="04A0" w:firstRow="1" w:lastRow="0" w:firstColumn="1" w:lastColumn="0" w:noHBand="0" w:noVBand="1"/>
      </w:tblPr>
      <w:tblGrid>
        <w:gridCol w:w="2624"/>
        <w:gridCol w:w="3216"/>
        <w:gridCol w:w="2237"/>
        <w:gridCol w:w="2888"/>
      </w:tblGrid>
      <w:tr w:rsidR="00575D7D" w:rsidRPr="00775F43" w:rsidTr="00BF7564">
        <w:trPr>
          <w:trHeight w:val="305"/>
        </w:trPr>
        <w:tc>
          <w:tcPr>
            <w:tcW w:w="2624" w:type="dxa"/>
            <w:shd w:val="clear" w:color="auto" w:fill="DAEEF3" w:themeFill="accent5" w:themeFillTint="33"/>
          </w:tcPr>
          <w:p w:rsidR="00575D7D" w:rsidRPr="00775F43" w:rsidRDefault="00575D7D" w:rsidP="00DA02A3">
            <w:pPr>
              <w:jc w:val="center"/>
              <w:rPr>
                <w:b/>
                <w:color w:val="365F91" w:themeColor="accent1" w:themeShade="BF"/>
                <w:sz w:val="24"/>
                <w:szCs w:val="24"/>
                <w:lang w:val="el-GR"/>
              </w:rPr>
            </w:pPr>
            <w:r w:rsidRPr="00775F43">
              <w:rPr>
                <w:b/>
                <w:color w:val="365F91" w:themeColor="accent1" w:themeShade="BF"/>
                <w:sz w:val="24"/>
                <w:szCs w:val="24"/>
                <w:lang w:val="el-GR"/>
              </w:rPr>
              <w:t>ΧΡΟΝΟΙ</w:t>
            </w:r>
          </w:p>
        </w:tc>
        <w:tc>
          <w:tcPr>
            <w:tcW w:w="3216" w:type="dxa"/>
            <w:shd w:val="clear" w:color="auto" w:fill="DAEEF3" w:themeFill="accent5" w:themeFillTint="33"/>
          </w:tcPr>
          <w:p w:rsidR="00575D7D" w:rsidRPr="00775F43" w:rsidRDefault="00575D7D" w:rsidP="00DA02A3">
            <w:pPr>
              <w:jc w:val="center"/>
              <w:rPr>
                <w:b/>
                <w:color w:val="365F91" w:themeColor="accent1" w:themeShade="BF"/>
                <w:sz w:val="24"/>
                <w:szCs w:val="24"/>
                <w:lang w:val="el-GR"/>
              </w:rPr>
            </w:pPr>
            <w:r w:rsidRPr="00775F43">
              <w:rPr>
                <w:b/>
                <w:color w:val="365F91" w:themeColor="accent1" w:themeShade="BF"/>
                <w:sz w:val="24"/>
                <w:szCs w:val="24"/>
                <w:lang w:val="el-GR"/>
              </w:rPr>
              <w:t>ΕΞΑΚΟΛΟΥΘΗΤΙΚΟΙ</w:t>
            </w:r>
          </w:p>
        </w:tc>
        <w:tc>
          <w:tcPr>
            <w:tcW w:w="2237" w:type="dxa"/>
            <w:shd w:val="clear" w:color="auto" w:fill="DAEEF3" w:themeFill="accent5" w:themeFillTint="33"/>
          </w:tcPr>
          <w:p w:rsidR="00575D7D" w:rsidRPr="00775F43" w:rsidRDefault="00575D7D" w:rsidP="00DA02A3">
            <w:pPr>
              <w:jc w:val="center"/>
              <w:rPr>
                <w:b/>
                <w:color w:val="365F91" w:themeColor="accent1" w:themeShade="BF"/>
                <w:sz w:val="24"/>
                <w:szCs w:val="24"/>
                <w:lang w:val="el-GR"/>
              </w:rPr>
            </w:pPr>
            <w:r w:rsidRPr="00775F43">
              <w:rPr>
                <w:b/>
                <w:color w:val="365F91" w:themeColor="accent1" w:themeShade="BF"/>
                <w:sz w:val="24"/>
                <w:szCs w:val="24"/>
                <w:lang w:val="el-GR"/>
              </w:rPr>
              <w:t>ΣΥΝΟΠΤΙΚΟΙ</w:t>
            </w:r>
          </w:p>
        </w:tc>
        <w:tc>
          <w:tcPr>
            <w:tcW w:w="2888" w:type="dxa"/>
            <w:shd w:val="clear" w:color="auto" w:fill="DAEEF3" w:themeFill="accent5" w:themeFillTint="33"/>
          </w:tcPr>
          <w:p w:rsidR="00575D7D" w:rsidRPr="00775F43" w:rsidRDefault="00575D7D" w:rsidP="00DA02A3">
            <w:pPr>
              <w:jc w:val="center"/>
              <w:rPr>
                <w:b/>
                <w:color w:val="365F91" w:themeColor="accent1" w:themeShade="BF"/>
                <w:sz w:val="24"/>
                <w:szCs w:val="24"/>
                <w:lang w:val="el-GR"/>
              </w:rPr>
            </w:pPr>
            <w:r w:rsidRPr="00775F43">
              <w:rPr>
                <w:b/>
                <w:color w:val="365F91" w:themeColor="accent1" w:themeShade="BF"/>
                <w:sz w:val="24"/>
                <w:szCs w:val="24"/>
                <w:lang w:val="el-GR"/>
              </w:rPr>
              <w:t>ΣΥΝΤΕΛΕΣΜΕΝΟΙ</w:t>
            </w:r>
          </w:p>
        </w:tc>
      </w:tr>
      <w:tr w:rsidR="006A2F62" w:rsidRPr="00AE35A2" w:rsidTr="00BF7564">
        <w:trPr>
          <w:trHeight w:val="559"/>
        </w:trPr>
        <w:tc>
          <w:tcPr>
            <w:tcW w:w="2624" w:type="dxa"/>
            <w:shd w:val="clear" w:color="auto" w:fill="DAEEF3" w:themeFill="accent5" w:themeFillTint="33"/>
          </w:tcPr>
          <w:p w:rsidR="006A2F62" w:rsidRPr="00775F43" w:rsidRDefault="006A2F62" w:rsidP="000965B0">
            <w:pPr>
              <w:jc w:val="center"/>
              <w:rPr>
                <w:b/>
                <w:color w:val="365F91" w:themeColor="accent1" w:themeShade="BF"/>
                <w:sz w:val="24"/>
                <w:szCs w:val="24"/>
                <w:lang w:val="el-GR"/>
              </w:rPr>
            </w:pPr>
          </w:p>
          <w:p w:rsidR="006A2F62" w:rsidRPr="00775F43" w:rsidRDefault="006A2F62" w:rsidP="000965B0">
            <w:pPr>
              <w:jc w:val="center"/>
              <w:rPr>
                <w:b/>
                <w:color w:val="365F91" w:themeColor="accent1" w:themeShade="BF"/>
                <w:sz w:val="24"/>
                <w:szCs w:val="24"/>
                <w:lang w:val="el-GR"/>
              </w:rPr>
            </w:pPr>
            <w:r w:rsidRPr="00775F43">
              <w:rPr>
                <w:b/>
                <w:color w:val="365F91" w:themeColor="accent1" w:themeShade="BF"/>
                <w:sz w:val="24"/>
                <w:szCs w:val="24"/>
                <w:lang w:val="el-GR"/>
              </w:rPr>
              <w:t>ΠΑΡΕΛΘΟΝΤΙΚΟΙ</w:t>
            </w:r>
          </w:p>
        </w:tc>
        <w:tc>
          <w:tcPr>
            <w:tcW w:w="3216" w:type="dxa"/>
          </w:tcPr>
          <w:p w:rsidR="006A2F62" w:rsidRPr="00775F43" w:rsidRDefault="006A2F62" w:rsidP="000965B0">
            <w:pPr>
              <w:jc w:val="center"/>
              <w:rPr>
                <w:b/>
                <w:color w:val="365F91" w:themeColor="accent1" w:themeShade="BF"/>
                <w:sz w:val="24"/>
                <w:szCs w:val="24"/>
                <w:u w:val="single"/>
                <w:lang w:val="el-GR"/>
              </w:rPr>
            </w:pPr>
            <w:r w:rsidRPr="00775F43">
              <w:rPr>
                <w:b/>
                <w:color w:val="365F91" w:themeColor="accent1" w:themeShade="BF"/>
                <w:sz w:val="24"/>
                <w:szCs w:val="24"/>
                <w:u w:val="single"/>
                <w:lang w:val="el-GR"/>
              </w:rPr>
              <w:t>ΠΑΡΑΤΑΤΙΚΟΣ</w:t>
            </w:r>
          </w:p>
          <w:p w:rsidR="006A2F62" w:rsidRPr="00775F43" w:rsidRDefault="006A2F62" w:rsidP="000965B0">
            <w:pPr>
              <w:jc w:val="center"/>
              <w:rPr>
                <w:b/>
                <w:sz w:val="24"/>
                <w:szCs w:val="24"/>
                <w:lang w:val="el-GR"/>
              </w:rPr>
            </w:pPr>
            <w:r w:rsidRPr="00775F43">
              <w:rPr>
                <w:b/>
                <w:sz w:val="24"/>
                <w:szCs w:val="24"/>
                <w:lang w:val="el-GR"/>
              </w:rPr>
              <w:t>Δημιουργούσα</w:t>
            </w:r>
          </w:p>
          <w:p w:rsidR="006A2F62" w:rsidRDefault="00BF7564" w:rsidP="000965B0">
            <w:pPr>
              <w:jc w:val="center"/>
              <w:rPr>
                <w:b/>
                <w:sz w:val="24"/>
                <w:szCs w:val="24"/>
                <w:lang w:val="el-GR"/>
              </w:rPr>
            </w:pPr>
            <w:r>
              <w:rPr>
                <w:b/>
                <w:sz w:val="24"/>
                <w:szCs w:val="24"/>
                <w:lang w:val="el-GR"/>
              </w:rPr>
              <w:t>Εμπλούτ</w:t>
            </w:r>
            <w:r w:rsidRPr="00BF7564">
              <w:rPr>
                <w:b/>
                <w:color w:val="FF0000"/>
                <w:sz w:val="24"/>
                <w:szCs w:val="24"/>
                <w:lang w:val="el-GR"/>
              </w:rPr>
              <w:t>ι</w:t>
            </w:r>
            <w:r>
              <w:rPr>
                <w:b/>
                <w:sz w:val="24"/>
                <w:szCs w:val="24"/>
                <w:lang w:val="el-GR"/>
              </w:rPr>
              <w:t>ζα</w:t>
            </w:r>
          </w:p>
          <w:p w:rsidR="00722840" w:rsidRPr="00775F43" w:rsidRDefault="00BF7564" w:rsidP="000965B0">
            <w:pPr>
              <w:jc w:val="center"/>
              <w:rPr>
                <w:b/>
                <w:sz w:val="24"/>
                <w:szCs w:val="24"/>
                <w:lang w:val="el-GR"/>
              </w:rPr>
            </w:pPr>
            <w:r>
              <w:rPr>
                <w:b/>
                <w:sz w:val="24"/>
                <w:szCs w:val="24"/>
                <w:lang w:val="el-GR"/>
              </w:rPr>
              <w:t xml:space="preserve"> Βελτιωνόμουν </w:t>
            </w:r>
          </w:p>
        </w:tc>
        <w:tc>
          <w:tcPr>
            <w:tcW w:w="2237" w:type="dxa"/>
          </w:tcPr>
          <w:p w:rsidR="006A2F62" w:rsidRPr="00775F43" w:rsidRDefault="006A2F62" w:rsidP="000965B0">
            <w:pPr>
              <w:jc w:val="center"/>
              <w:rPr>
                <w:b/>
                <w:color w:val="365F91" w:themeColor="accent1" w:themeShade="BF"/>
                <w:sz w:val="24"/>
                <w:szCs w:val="24"/>
                <w:u w:val="single"/>
                <w:lang w:val="el-GR"/>
              </w:rPr>
            </w:pPr>
            <w:r w:rsidRPr="00775F43">
              <w:rPr>
                <w:b/>
                <w:color w:val="365F91" w:themeColor="accent1" w:themeShade="BF"/>
                <w:sz w:val="24"/>
                <w:szCs w:val="24"/>
                <w:u w:val="single"/>
                <w:lang w:val="el-GR"/>
              </w:rPr>
              <w:t>ΑΟΡΙΣΤΟΣ</w:t>
            </w:r>
          </w:p>
          <w:p w:rsidR="006A2F62" w:rsidRPr="00775F43" w:rsidRDefault="006A2F62" w:rsidP="000965B0">
            <w:pPr>
              <w:jc w:val="center"/>
              <w:rPr>
                <w:b/>
                <w:sz w:val="24"/>
                <w:szCs w:val="24"/>
                <w:lang w:val="el-GR"/>
              </w:rPr>
            </w:pPr>
            <w:r w:rsidRPr="00775F43">
              <w:rPr>
                <w:b/>
                <w:sz w:val="24"/>
                <w:szCs w:val="24"/>
                <w:lang w:val="el-GR"/>
              </w:rPr>
              <w:t>Δημιούργ</w:t>
            </w:r>
            <w:r w:rsidRPr="00775F43">
              <w:rPr>
                <w:b/>
                <w:color w:val="FF0000"/>
                <w:sz w:val="24"/>
                <w:szCs w:val="24"/>
                <w:lang w:val="el-GR"/>
              </w:rPr>
              <w:t>η</w:t>
            </w:r>
            <w:r w:rsidRPr="00775F43">
              <w:rPr>
                <w:b/>
                <w:sz w:val="24"/>
                <w:szCs w:val="24"/>
                <w:lang w:val="el-GR"/>
              </w:rPr>
              <w:t>σα</w:t>
            </w:r>
          </w:p>
          <w:p w:rsidR="006A2F62" w:rsidRDefault="00BF7564" w:rsidP="00BF7564">
            <w:pPr>
              <w:jc w:val="center"/>
              <w:rPr>
                <w:b/>
                <w:sz w:val="24"/>
                <w:szCs w:val="24"/>
                <w:lang w:val="el-GR"/>
              </w:rPr>
            </w:pPr>
            <w:r>
              <w:rPr>
                <w:b/>
                <w:sz w:val="24"/>
                <w:szCs w:val="24"/>
                <w:lang w:val="el-GR"/>
              </w:rPr>
              <w:t>Εμπλούτ</w:t>
            </w:r>
            <w:r w:rsidRPr="00BF7564">
              <w:rPr>
                <w:b/>
                <w:color w:val="FF0000"/>
                <w:sz w:val="24"/>
                <w:szCs w:val="24"/>
                <w:lang w:val="el-GR"/>
              </w:rPr>
              <w:t>ι</w:t>
            </w:r>
            <w:r>
              <w:rPr>
                <w:b/>
                <w:sz w:val="24"/>
                <w:szCs w:val="24"/>
                <w:lang w:val="el-GR"/>
              </w:rPr>
              <w:t>σα</w:t>
            </w:r>
          </w:p>
          <w:p w:rsidR="00BF7564" w:rsidRPr="00775F43" w:rsidRDefault="00BF7564" w:rsidP="00BF7564">
            <w:pPr>
              <w:jc w:val="center"/>
              <w:rPr>
                <w:b/>
                <w:sz w:val="24"/>
                <w:szCs w:val="24"/>
                <w:lang w:val="el-GR"/>
              </w:rPr>
            </w:pPr>
            <w:r>
              <w:rPr>
                <w:b/>
                <w:sz w:val="24"/>
                <w:szCs w:val="24"/>
                <w:lang w:val="el-GR"/>
              </w:rPr>
              <w:t>Βελτιώθ</w:t>
            </w:r>
            <w:r w:rsidRPr="00BF7564">
              <w:rPr>
                <w:b/>
                <w:color w:val="FF0000"/>
                <w:sz w:val="24"/>
                <w:szCs w:val="24"/>
                <w:lang w:val="el-GR"/>
              </w:rPr>
              <w:t>ηκα</w:t>
            </w:r>
          </w:p>
        </w:tc>
        <w:tc>
          <w:tcPr>
            <w:tcW w:w="2888" w:type="dxa"/>
          </w:tcPr>
          <w:p w:rsidR="006A2F62" w:rsidRPr="00775F43" w:rsidRDefault="006A2F62" w:rsidP="000965B0">
            <w:pPr>
              <w:jc w:val="center"/>
              <w:rPr>
                <w:b/>
                <w:color w:val="365F91" w:themeColor="accent1" w:themeShade="BF"/>
                <w:sz w:val="24"/>
                <w:szCs w:val="24"/>
                <w:u w:val="single"/>
                <w:lang w:val="el-GR"/>
              </w:rPr>
            </w:pPr>
            <w:r w:rsidRPr="00775F43">
              <w:rPr>
                <w:b/>
                <w:color w:val="365F91" w:themeColor="accent1" w:themeShade="BF"/>
                <w:sz w:val="24"/>
                <w:szCs w:val="24"/>
                <w:u w:val="single"/>
                <w:lang w:val="el-GR"/>
              </w:rPr>
              <w:t>ΥΠΕΡΣΥΝΤΕΛΙΚΟΣ</w:t>
            </w:r>
          </w:p>
          <w:p w:rsidR="006A2F62" w:rsidRPr="00775F43" w:rsidRDefault="006A2F62" w:rsidP="000965B0">
            <w:pPr>
              <w:jc w:val="center"/>
              <w:rPr>
                <w:b/>
                <w:sz w:val="24"/>
                <w:szCs w:val="24"/>
                <w:lang w:val="el-GR"/>
              </w:rPr>
            </w:pPr>
            <w:r w:rsidRPr="00775F43">
              <w:rPr>
                <w:b/>
                <w:sz w:val="24"/>
                <w:szCs w:val="24"/>
                <w:lang w:val="el-GR"/>
              </w:rPr>
              <w:t>Είχα δημιουργ</w:t>
            </w:r>
            <w:r w:rsidRPr="00775F43">
              <w:rPr>
                <w:b/>
                <w:color w:val="FF0000"/>
                <w:sz w:val="24"/>
                <w:szCs w:val="24"/>
                <w:lang w:val="el-GR"/>
              </w:rPr>
              <w:t>ή</w:t>
            </w:r>
            <w:r w:rsidRPr="00775F43">
              <w:rPr>
                <w:b/>
                <w:sz w:val="24"/>
                <w:szCs w:val="24"/>
                <w:lang w:val="el-GR"/>
              </w:rPr>
              <w:t>σει</w:t>
            </w:r>
          </w:p>
          <w:p w:rsidR="006A2F62" w:rsidRDefault="00BF7564" w:rsidP="000965B0">
            <w:pPr>
              <w:jc w:val="center"/>
              <w:rPr>
                <w:b/>
                <w:sz w:val="24"/>
                <w:szCs w:val="24"/>
                <w:lang w:val="el-GR"/>
              </w:rPr>
            </w:pPr>
            <w:r>
              <w:rPr>
                <w:b/>
                <w:sz w:val="24"/>
                <w:szCs w:val="24"/>
                <w:lang w:val="el-GR"/>
              </w:rPr>
              <w:t>Είχα εμπλουτ</w:t>
            </w:r>
            <w:r w:rsidRPr="00BF7564">
              <w:rPr>
                <w:b/>
                <w:color w:val="FF0000"/>
                <w:sz w:val="24"/>
                <w:szCs w:val="24"/>
                <w:lang w:val="el-GR"/>
              </w:rPr>
              <w:t>ί</w:t>
            </w:r>
            <w:r>
              <w:rPr>
                <w:b/>
                <w:sz w:val="24"/>
                <w:szCs w:val="24"/>
                <w:lang w:val="el-GR"/>
              </w:rPr>
              <w:t>σει</w:t>
            </w:r>
          </w:p>
          <w:p w:rsidR="00BF7564" w:rsidRPr="00775F43" w:rsidRDefault="00BF7564" w:rsidP="000965B0">
            <w:pPr>
              <w:jc w:val="center"/>
              <w:rPr>
                <w:b/>
                <w:sz w:val="24"/>
                <w:szCs w:val="24"/>
                <w:lang w:val="el-GR"/>
              </w:rPr>
            </w:pPr>
            <w:r>
              <w:rPr>
                <w:b/>
                <w:sz w:val="24"/>
                <w:szCs w:val="24"/>
                <w:lang w:val="el-GR"/>
              </w:rPr>
              <w:t>Είχα βελτιωθεί</w:t>
            </w:r>
          </w:p>
        </w:tc>
      </w:tr>
      <w:tr w:rsidR="006A2F62" w:rsidRPr="00AE35A2" w:rsidTr="00BF7564">
        <w:trPr>
          <w:trHeight w:val="559"/>
        </w:trPr>
        <w:tc>
          <w:tcPr>
            <w:tcW w:w="2624" w:type="dxa"/>
            <w:shd w:val="clear" w:color="auto" w:fill="DAEEF3" w:themeFill="accent5" w:themeFillTint="33"/>
          </w:tcPr>
          <w:p w:rsidR="006A2F62" w:rsidRPr="00775F43" w:rsidRDefault="006A2F62" w:rsidP="007B45F1">
            <w:pPr>
              <w:jc w:val="center"/>
              <w:rPr>
                <w:b/>
                <w:color w:val="365F91" w:themeColor="accent1" w:themeShade="BF"/>
                <w:sz w:val="24"/>
                <w:szCs w:val="24"/>
                <w:lang w:val="el-GR"/>
              </w:rPr>
            </w:pPr>
          </w:p>
          <w:p w:rsidR="006A2F62" w:rsidRPr="00775F43" w:rsidRDefault="006A2F62" w:rsidP="007B45F1">
            <w:pPr>
              <w:jc w:val="center"/>
              <w:rPr>
                <w:b/>
                <w:color w:val="365F91" w:themeColor="accent1" w:themeShade="BF"/>
                <w:sz w:val="24"/>
                <w:szCs w:val="24"/>
                <w:lang w:val="el-GR"/>
              </w:rPr>
            </w:pPr>
            <w:r w:rsidRPr="00775F43">
              <w:rPr>
                <w:b/>
                <w:color w:val="365F91" w:themeColor="accent1" w:themeShade="BF"/>
                <w:sz w:val="24"/>
                <w:szCs w:val="24"/>
                <w:lang w:val="el-GR"/>
              </w:rPr>
              <w:t>ΠΑΡΟΝΤΙΚΟΙ</w:t>
            </w:r>
          </w:p>
        </w:tc>
        <w:tc>
          <w:tcPr>
            <w:tcW w:w="3216" w:type="dxa"/>
          </w:tcPr>
          <w:p w:rsidR="006A2F62" w:rsidRPr="00775F43" w:rsidRDefault="006A2F62" w:rsidP="007B45F1">
            <w:pPr>
              <w:jc w:val="center"/>
              <w:rPr>
                <w:b/>
                <w:color w:val="365F91" w:themeColor="accent1" w:themeShade="BF"/>
                <w:sz w:val="24"/>
                <w:szCs w:val="24"/>
                <w:u w:val="single"/>
                <w:lang w:val="el-GR"/>
              </w:rPr>
            </w:pPr>
            <w:r w:rsidRPr="00775F43">
              <w:rPr>
                <w:b/>
                <w:color w:val="365F91" w:themeColor="accent1" w:themeShade="BF"/>
                <w:sz w:val="24"/>
                <w:szCs w:val="24"/>
                <w:u w:val="single"/>
                <w:lang w:val="el-GR"/>
              </w:rPr>
              <w:t>ΕΝΕΣΤΩΤΑΣ</w:t>
            </w:r>
          </w:p>
          <w:p w:rsidR="006A2F62" w:rsidRPr="00775F43" w:rsidRDefault="006A2F62" w:rsidP="007B45F1">
            <w:pPr>
              <w:jc w:val="center"/>
              <w:rPr>
                <w:b/>
                <w:sz w:val="24"/>
                <w:szCs w:val="24"/>
                <w:lang w:val="el-GR"/>
              </w:rPr>
            </w:pPr>
            <w:r w:rsidRPr="00775F43">
              <w:rPr>
                <w:b/>
                <w:sz w:val="24"/>
                <w:szCs w:val="24"/>
                <w:lang w:val="el-GR"/>
              </w:rPr>
              <w:t>Δημιουργώ</w:t>
            </w:r>
          </w:p>
          <w:p w:rsidR="006A2F62" w:rsidRDefault="00BF7564" w:rsidP="007B45F1">
            <w:pPr>
              <w:jc w:val="center"/>
              <w:rPr>
                <w:b/>
                <w:sz w:val="24"/>
                <w:szCs w:val="24"/>
                <w:lang w:val="el-GR"/>
              </w:rPr>
            </w:pPr>
            <w:r>
              <w:rPr>
                <w:b/>
                <w:sz w:val="24"/>
                <w:szCs w:val="24"/>
                <w:lang w:val="el-GR"/>
              </w:rPr>
              <w:t>Εμπλουτ</w:t>
            </w:r>
            <w:r w:rsidRPr="00BF7564">
              <w:rPr>
                <w:b/>
                <w:color w:val="FF0000"/>
                <w:sz w:val="24"/>
                <w:szCs w:val="24"/>
                <w:lang w:val="el-GR"/>
              </w:rPr>
              <w:t>ί</w:t>
            </w:r>
            <w:r>
              <w:rPr>
                <w:b/>
                <w:sz w:val="24"/>
                <w:szCs w:val="24"/>
                <w:lang w:val="el-GR"/>
              </w:rPr>
              <w:t>ζω</w:t>
            </w:r>
          </w:p>
          <w:p w:rsidR="00BF7564" w:rsidRPr="00775F43" w:rsidRDefault="00BF7564" w:rsidP="007B45F1">
            <w:pPr>
              <w:jc w:val="center"/>
              <w:rPr>
                <w:b/>
                <w:sz w:val="24"/>
                <w:szCs w:val="24"/>
                <w:lang w:val="el-GR"/>
              </w:rPr>
            </w:pPr>
            <w:r>
              <w:rPr>
                <w:b/>
                <w:sz w:val="24"/>
                <w:szCs w:val="24"/>
                <w:lang w:val="el-GR"/>
              </w:rPr>
              <w:t>Βελτιώνομαι</w:t>
            </w:r>
          </w:p>
        </w:tc>
        <w:tc>
          <w:tcPr>
            <w:tcW w:w="2237" w:type="dxa"/>
          </w:tcPr>
          <w:p w:rsidR="006A2F62" w:rsidRPr="00775F43" w:rsidRDefault="006A2F62" w:rsidP="007B45F1">
            <w:pPr>
              <w:jc w:val="center"/>
              <w:rPr>
                <w:color w:val="365F91" w:themeColor="accent1" w:themeShade="BF"/>
                <w:sz w:val="24"/>
                <w:szCs w:val="24"/>
                <w:lang w:val="el-GR"/>
              </w:rPr>
            </w:pPr>
          </w:p>
        </w:tc>
        <w:tc>
          <w:tcPr>
            <w:tcW w:w="2888" w:type="dxa"/>
          </w:tcPr>
          <w:p w:rsidR="006A2F62" w:rsidRPr="00775F43" w:rsidRDefault="006A2F62" w:rsidP="007B45F1">
            <w:pPr>
              <w:jc w:val="center"/>
              <w:rPr>
                <w:b/>
                <w:color w:val="365F91" w:themeColor="accent1" w:themeShade="BF"/>
                <w:sz w:val="24"/>
                <w:szCs w:val="24"/>
                <w:u w:val="single"/>
                <w:lang w:val="el-GR"/>
              </w:rPr>
            </w:pPr>
            <w:r w:rsidRPr="00775F43">
              <w:rPr>
                <w:b/>
                <w:color w:val="365F91" w:themeColor="accent1" w:themeShade="BF"/>
                <w:sz w:val="24"/>
                <w:szCs w:val="24"/>
                <w:u w:val="single"/>
                <w:lang w:val="el-GR"/>
              </w:rPr>
              <w:t>ΠΑΡΑΚΕΙΜΕΝΟΣ</w:t>
            </w:r>
          </w:p>
          <w:p w:rsidR="006A2F62" w:rsidRPr="00775F43" w:rsidRDefault="006A2F62" w:rsidP="007B45F1">
            <w:pPr>
              <w:jc w:val="center"/>
              <w:rPr>
                <w:b/>
                <w:sz w:val="24"/>
                <w:szCs w:val="24"/>
                <w:lang w:val="el-GR"/>
              </w:rPr>
            </w:pPr>
            <w:r w:rsidRPr="00775F43">
              <w:rPr>
                <w:b/>
                <w:sz w:val="24"/>
                <w:szCs w:val="24"/>
                <w:lang w:val="el-GR"/>
              </w:rPr>
              <w:t>Έχω δημιουργ</w:t>
            </w:r>
            <w:r w:rsidRPr="00775F43">
              <w:rPr>
                <w:b/>
                <w:color w:val="FF0000"/>
                <w:sz w:val="24"/>
                <w:szCs w:val="24"/>
                <w:lang w:val="el-GR"/>
              </w:rPr>
              <w:t>ή</w:t>
            </w:r>
            <w:r w:rsidRPr="00775F43">
              <w:rPr>
                <w:b/>
                <w:sz w:val="24"/>
                <w:szCs w:val="24"/>
                <w:lang w:val="el-GR"/>
              </w:rPr>
              <w:t>σει</w:t>
            </w:r>
          </w:p>
          <w:p w:rsidR="006A2F62" w:rsidRDefault="00BF7564" w:rsidP="007B45F1">
            <w:pPr>
              <w:jc w:val="center"/>
              <w:rPr>
                <w:b/>
                <w:sz w:val="24"/>
                <w:szCs w:val="24"/>
                <w:lang w:val="el-GR"/>
              </w:rPr>
            </w:pPr>
            <w:r>
              <w:rPr>
                <w:b/>
                <w:sz w:val="24"/>
                <w:szCs w:val="24"/>
                <w:lang w:val="el-GR"/>
              </w:rPr>
              <w:t>Έχω εμπλουτ</w:t>
            </w:r>
            <w:r w:rsidRPr="00BF7564">
              <w:rPr>
                <w:b/>
                <w:color w:val="FF0000"/>
                <w:sz w:val="24"/>
                <w:szCs w:val="24"/>
                <w:lang w:val="el-GR"/>
              </w:rPr>
              <w:t>ί</w:t>
            </w:r>
            <w:r>
              <w:rPr>
                <w:b/>
                <w:sz w:val="24"/>
                <w:szCs w:val="24"/>
                <w:lang w:val="el-GR"/>
              </w:rPr>
              <w:t>σει</w:t>
            </w:r>
          </w:p>
          <w:p w:rsidR="00BF7564" w:rsidRPr="00775F43" w:rsidRDefault="00BF7564" w:rsidP="007B45F1">
            <w:pPr>
              <w:jc w:val="center"/>
              <w:rPr>
                <w:b/>
                <w:sz w:val="24"/>
                <w:szCs w:val="24"/>
                <w:lang w:val="el-GR"/>
              </w:rPr>
            </w:pPr>
            <w:r>
              <w:rPr>
                <w:b/>
                <w:sz w:val="24"/>
                <w:szCs w:val="24"/>
                <w:lang w:val="el-GR"/>
              </w:rPr>
              <w:t>Έχω βελτιωθεί</w:t>
            </w:r>
          </w:p>
        </w:tc>
      </w:tr>
      <w:tr w:rsidR="006A2F62" w:rsidRPr="00BF7564" w:rsidTr="00BF7564">
        <w:trPr>
          <w:trHeight w:val="852"/>
        </w:trPr>
        <w:tc>
          <w:tcPr>
            <w:tcW w:w="2624" w:type="dxa"/>
            <w:shd w:val="clear" w:color="auto" w:fill="DAEEF3" w:themeFill="accent5" w:themeFillTint="33"/>
          </w:tcPr>
          <w:p w:rsidR="006A2F62" w:rsidRPr="00775F43" w:rsidRDefault="006A2F62" w:rsidP="007B45F1">
            <w:pPr>
              <w:jc w:val="center"/>
              <w:rPr>
                <w:b/>
                <w:color w:val="365F91" w:themeColor="accent1" w:themeShade="BF"/>
                <w:sz w:val="24"/>
                <w:szCs w:val="24"/>
                <w:lang w:val="el-GR"/>
              </w:rPr>
            </w:pPr>
          </w:p>
          <w:p w:rsidR="006A2F62" w:rsidRPr="00775F43" w:rsidRDefault="006A2F62" w:rsidP="007B45F1">
            <w:pPr>
              <w:jc w:val="center"/>
              <w:rPr>
                <w:b/>
                <w:color w:val="365F91" w:themeColor="accent1" w:themeShade="BF"/>
                <w:sz w:val="24"/>
                <w:szCs w:val="24"/>
                <w:lang w:val="el-GR"/>
              </w:rPr>
            </w:pPr>
            <w:r w:rsidRPr="00775F43">
              <w:rPr>
                <w:b/>
                <w:color w:val="365F91" w:themeColor="accent1" w:themeShade="BF"/>
                <w:sz w:val="24"/>
                <w:szCs w:val="24"/>
                <w:lang w:val="el-GR"/>
              </w:rPr>
              <w:t>ΜΕΛΛΟΝΤΙΚΟΙ</w:t>
            </w:r>
          </w:p>
        </w:tc>
        <w:tc>
          <w:tcPr>
            <w:tcW w:w="3216" w:type="dxa"/>
          </w:tcPr>
          <w:p w:rsidR="006A2F62" w:rsidRPr="00775F43" w:rsidRDefault="006A2F62" w:rsidP="007B45F1">
            <w:pPr>
              <w:jc w:val="center"/>
              <w:rPr>
                <w:b/>
                <w:color w:val="365F91" w:themeColor="accent1" w:themeShade="BF"/>
                <w:sz w:val="24"/>
                <w:szCs w:val="24"/>
                <w:u w:val="single"/>
                <w:lang w:val="el-GR"/>
              </w:rPr>
            </w:pPr>
            <w:r w:rsidRPr="00775F43">
              <w:rPr>
                <w:b/>
                <w:color w:val="365F91" w:themeColor="accent1" w:themeShade="BF"/>
                <w:sz w:val="24"/>
                <w:szCs w:val="24"/>
                <w:u w:val="single"/>
                <w:lang w:val="el-GR"/>
              </w:rPr>
              <w:t>ΜΕΛΛΟΝΤΑΣ ΕΞΑΚΟΛΟΥΘΗΤΙΚΟΣ</w:t>
            </w:r>
          </w:p>
          <w:p w:rsidR="006A2F62" w:rsidRPr="00775F43" w:rsidRDefault="006A2F62" w:rsidP="007B45F1">
            <w:pPr>
              <w:jc w:val="center"/>
              <w:rPr>
                <w:b/>
                <w:sz w:val="24"/>
                <w:szCs w:val="24"/>
                <w:lang w:val="el-GR"/>
              </w:rPr>
            </w:pPr>
            <w:r w:rsidRPr="00775F43">
              <w:rPr>
                <w:b/>
                <w:sz w:val="24"/>
                <w:szCs w:val="24"/>
                <w:lang w:val="el-GR"/>
              </w:rPr>
              <w:t>Θα δημιουργώ</w:t>
            </w:r>
          </w:p>
          <w:p w:rsidR="006A2F62" w:rsidRDefault="00BF7564" w:rsidP="007B45F1">
            <w:pPr>
              <w:jc w:val="center"/>
              <w:rPr>
                <w:b/>
                <w:sz w:val="24"/>
                <w:szCs w:val="24"/>
                <w:lang w:val="el-GR"/>
              </w:rPr>
            </w:pPr>
            <w:r>
              <w:rPr>
                <w:b/>
                <w:sz w:val="24"/>
                <w:szCs w:val="24"/>
                <w:lang w:val="el-GR"/>
              </w:rPr>
              <w:t>Θα εμπλουτ</w:t>
            </w:r>
            <w:r w:rsidRPr="00BF7564">
              <w:rPr>
                <w:b/>
                <w:color w:val="FF0000"/>
                <w:sz w:val="24"/>
                <w:szCs w:val="24"/>
                <w:lang w:val="el-GR"/>
              </w:rPr>
              <w:t>ί</w:t>
            </w:r>
            <w:r>
              <w:rPr>
                <w:b/>
                <w:sz w:val="24"/>
                <w:szCs w:val="24"/>
                <w:lang w:val="el-GR"/>
              </w:rPr>
              <w:t>ζω</w:t>
            </w:r>
          </w:p>
          <w:p w:rsidR="00BF7564" w:rsidRPr="00775F43" w:rsidRDefault="00BF7564" w:rsidP="007B45F1">
            <w:pPr>
              <w:jc w:val="center"/>
              <w:rPr>
                <w:b/>
                <w:sz w:val="24"/>
                <w:szCs w:val="24"/>
                <w:lang w:val="el-GR"/>
              </w:rPr>
            </w:pPr>
            <w:r>
              <w:rPr>
                <w:b/>
                <w:sz w:val="24"/>
                <w:szCs w:val="24"/>
                <w:lang w:val="el-GR"/>
              </w:rPr>
              <w:t>Θα βελτιώνομαι</w:t>
            </w:r>
          </w:p>
        </w:tc>
        <w:tc>
          <w:tcPr>
            <w:tcW w:w="2237" w:type="dxa"/>
          </w:tcPr>
          <w:p w:rsidR="006A2F62" w:rsidRPr="00775F43" w:rsidRDefault="006A2F62" w:rsidP="007B45F1">
            <w:pPr>
              <w:jc w:val="center"/>
              <w:rPr>
                <w:b/>
                <w:color w:val="365F91" w:themeColor="accent1" w:themeShade="BF"/>
                <w:sz w:val="24"/>
                <w:szCs w:val="24"/>
                <w:u w:val="single"/>
                <w:lang w:val="el-GR"/>
              </w:rPr>
            </w:pPr>
            <w:r w:rsidRPr="00775F43">
              <w:rPr>
                <w:b/>
                <w:color w:val="365F91" w:themeColor="accent1" w:themeShade="BF"/>
                <w:sz w:val="24"/>
                <w:szCs w:val="24"/>
                <w:u w:val="single"/>
                <w:lang w:val="el-GR"/>
              </w:rPr>
              <w:t>ΜΕΛΛΟΝΤΑΣ ΣΥΝΟΠΤΙΚΟΣ</w:t>
            </w:r>
          </w:p>
          <w:p w:rsidR="006A2F62" w:rsidRPr="00775F43" w:rsidRDefault="006A2F62" w:rsidP="007B45F1">
            <w:pPr>
              <w:jc w:val="center"/>
              <w:rPr>
                <w:b/>
                <w:sz w:val="24"/>
                <w:szCs w:val="24"/>
                <w:lang w:val="el-GR"/>
              </w:rPr>
            </w:pPr>
            <w:r w:rsidRPr="00775F43">
              <w:rPr>
                <w:b/>
                <w:sz w:val="24"/>
                <w:szCs w:val="24"/>
                <w:lang w:val="el-GR"/>
              </w:rPr>
              <w:t>Θα δημιουργ</w:t>
            </w:r>
            <w:r w:rsidRPr="00775F43">
              <w:rPr>
                <w:b/>
                <w:color w:val="FF0000"/>
                <w:sz w:val="24"/>
                <w:szCs w:val="24"/>
                <w:lang w:val="el-GR"/>
              </w:rPr>
              <w:t>ή</w:t>
            </w:r>
            <w:r w:rsidRPr="00775F43">
              <w:rPr>
                <w:b/>
                <w:sz w:val="24"/>
                <w:szCs w:val="24"/>
                <w:lang w:val="el-GR"/>
              </w:rPr>
              <w:t>σω</w:t>
            </w:r>
          </w:p>
          <w:p w:rsidR="006A2F62" w:rsidRDefault="00BF7564" w:rsidP="007B45F1">
            <w:pPr>
              <w:jc w:val="center"/>
              <w:rPr>
                <w:b/>
                <w:sz w:val="24"/>
                <w:szCs w:val="24"/>
                <w:lang w:val="el-GR"/>
              </w:rPr>
            </w:pPr>
            <w:r>
              <w:rPr>
                <w:b/>
                <w:sz w:val="24"/>
                <w:szCs w:val="24"/>
                <w:lang w:val="el-GR"/>
              </w:rPr>
              <w:t>Θα εμπλουτ</w:t>
            </w:r>
            <w:r w:rsidRPr="00BF7564">
              <w:rPr>
                <w:b/>
                <w:color w:val="FF0000"/>
                <w:sz w:val="24"/>
                <w:szCs w:val="24"/>
                <w:lang w:val="el-GR"/>
              </w:rPr>
              <w:t>ί</w:t>
            </w:r>
            <w:r>
              <w:rPr>
                <w:b/>
                <w:sz w:val="24"/>
                <w:szCs w:val="24"/>
                <w:lang w:val="el-GR"/>
              </w:rPr>
              <w:t>σω</w:t>
            </w:r>
          </w:p>
          <w:p w:rsidR="00BF7564" w:rsidRPr="00775F43" w:rsidRDefault="00BF7564" w:rsidP="007B45F1">
            <w:pPr>
              <w:jc w:val="center"/>
              <w:rPr>
                <w:b/>
                <w:sz w:val="24"/>
                <w:szCs w:val="24"/>
                <w:lang w:val="el-GR"/>
              </w:rPr>
            </w:pPr>
            <w:r>
              <w:rPr>
                <w:b/>
                <w:sz w:val="24"/>
                <w:szCs w:val="24"/>
                <w:lang w:val="el-GR"/>
              </w:rPr>
              <w:t>Θα βελτιωθώ</w:t>
            </w:r>
          </w:p>
        </w:tc>
        <w:tc>
          <w:tcPr>
            <w:tcW w:w="2888" w:type="dxa"/>
          </w:tcPr>
          <w:p w:rsidR="006A2F62" w:rsidRPr="00775F43" w:rsidRDefault="006A2F62" w:rsidP="007B45F1">
            <w:pPr>
              <w:jc w:val="center"/>
              <w:rPr>
                <w:b/>
                <w:color w:val="365F91" w:themeColor="accent1" w:themeShade="BF"/>
                <w:sz w:val="24"/>
                <w:szCs w:val="24"/>
                <w:u w:val="single"/>
                <w:lang w:val="el-GR"/>
              </w:rPr>
            </w:pPr>
            <w:r w:rsidRPr="00775F43">
              <w:rPr>
                <w:b/>
                <w:color w:val="365F91" w:themeColor="accent1" w:themeShade="BF"/>
                <w:sz w:val="24"/>
                <w:szCs w:val="24"/>
                <w:u w:val="single"/>
                <w:lang w:val="el-GR"/>
              </w:rPr>
              <w:t>ΜΕΛΛΟΝΤΑΣ ΣΥΝΤΕΛΕΣΜΕΝΟΣ</w:t>
            </w:r>
          </w:p>
          <w:p w:rsidR="006A2F62" w:rsidRPr="00775F43" w:rsidRDefault="006A2F62" w:rsidP="007B45F1">
            <w:pPr>
              <w:jc w:val="center"/>
              <w:rPr>
                <w:b/>
                <w:sz w:val="24"/>
                <w:szCs w:val="24"/>
                <w:lang w:val="el-GR"/>
              </w:rPr>
            </w:pPr>
            <w:r w:rsidRPr="00775F43">
              <w:rPr>
                <w:b/>
                <w:sz w:val="24"/>
                <w:szCs w:val="24"/>
                <w:lang w:val="el-GR"/>
              </w:rPr>
              <w:t>Θα έχω δημιουργ</w:t>
            </w:r>
            <w:r w:rsidRPr="00775F43">
              <w:rPr>
                <w:b/>
                <w:color w:val="FF0000"/>
                <w:sz w:val="24"/>
                <w:szCs w:val="24"/>
                <w:lang w:val="el-GR"/>
              </w:rPr>
              <w:t>ή</w:t>
            </w:r>
            <w:r w:rsidRPr="00775F43">
              <w:rPr>
                <w:b/>
                <w:sz w:val="24"/>
                <w:szCs w:val="24"/>
                <w:lang w:val="el-GR"/>
              </w:rPr>
              <w:t>σει</w:t>
            </w:r>
          </w:p>
          <w:p w:rsidR="006A2F62" w:rsidRDefault="00BF7564" w:rsidP="007B45F1">
            <w:pPr>
              <w:jc w:val="center"/>
              <w:rPr>
                <w:b/>
                <w:sz w:val="24"/>
                <w:szCs w:val="24"/>
                <w:lang w:val="el-GR"/>
              </w:rPr>
            </w:pPr>
            <w:r>
              <w:rPr>
                <w:b/>
                <w:sz w:val="24"/>
                <w:szCs w:val="24"/>
                <w:lang w:val="el-GR"/>
              </w:rPr>
              <w:t>Θα έχω εμπλουτ</w:t>
            </w:r>
            <w:r w:rsidRPr="00BF7564">
              <w:rPr>
                <w:b/>
                <w:color w:val="FF0000"/>
                <w:sz w:val="24"/>
                <w:szCs w:val="24"/>
                <w:lang w:val="el-GR"/>
              </w:rPr>
              <w:t>ί</w:t>
            </w:r>
            <w:r>
              <w:rPr>
                <w:b/>
                <w:sz w:val="24"/>
                <w:szCs w:val="24"/>
                <w:lang w:val="el-GR"/>
              </w:rPr>
              <w:t>σει</w:t>
            </w:r>
          </w:p>
          <w:p w:rsidR="00BF7564" w:rsidRPr="00775F43" w:rsidRDefault="00BF7564" w:rsidP="007B45F1">
            <w:pPr>
              <w:jc w:val="center"/>
              <w:rPr>
                <w:b/>
                <w:sz w:val="24"/>
                <w:szCs w:val="24"/>
                <w:lang w:val="el-GR"/>
              </w:rPr>
            </w:pPr>
            <w:r>
              <w:rPr>
                <w:b/>
                <w:sz w:val="24"/>
                <w:szCs w:val="24"/>
                <w:lang w:val="el-GR"/>
              </w:rPr>
              <w:t>Θα έχω βελτιωθεί</w:t>
            </w:r>
          </w:p>
        </w:tc>
      </w:tr>
    </w:tbl>
    <w:p w:rsidR="00575D7D" w:rsidRPr="00775F43" w:rsidRDefault="00575D7D" w:rsidP="007B45F1">
      <w:pPr>
        <w:jc w:val="center"/>
        <w:rPr>
          <w:color w:val="365F91" w:themeColor="accent1" w:themeShade="BF"/>
          <w:lang w:val="el-GR"/>
        </w:rPr>
      </w:pPr>
    </w:p>
    <w:p w:rsidR="00575D7D" w:rsidRPr="00775F43" w:rsidRDefault="00AE7AEA" w:rsidP="00DA02A3">
      <w:pPr>
        <w:jc w:val="both"/>
        <w:rPr>
          <w:b/>
          <w:u w:val="single"/>
          <w:lang w:val="el-GR"/>
        </w:rPr>
      </w:pPr>
      <w:r w:rsidRPr="00775F43">
        <w:rPr>
          <w:b/>
          <w:u w:val="single"/>
          <w:lang w:val="el-GR"/>
        </w:rPr>
        <w:t>ΕΡΓΑΣΙΕΣ</w:t>
      </w:r>
    </w:p>
    <w:p w:rsidR="006820B5" w:rsidRPr="00664F55" w:rsidRDefault="006820B5" w:rsidP="00664F55">
      <w:pPr>
        <w:jc w:val="both"/>
        <w:rPr>
          <w:b/>
          <w:lang w:val="en-US"/>
        </w:rPr>
      </w:pPr>
    </w:p>
    <w:p w:rsidR="007B45F1" w:rsidRPr="00775F43" w:rsidRDefault="00E71950" w:rsidP="001F2B82">
      <w:pPr>
        <w:pStyle w:val="ListParagraph"/>
        <w:numPr>
          <w:ilvl w:val="0"/>
          <w:numId w:val="4"/>
        </w:numPr>
        <w:rPr>
          <w:b/>
          <w:lang w:val="el-GR"/>
        </w:rPr>
      </w:pPr>
      <w:r w:rsidRPr="00775F43">
        <w:rPr>
          <w:b/>
          <w:lang w:val="el-GR"/>
        </w:rPr>
        <w:t>Να μεταφέρετε</w:t>
      </w:r>
      <w:r w:rsidR="007B45F1" w:rsidRPr="00775F43">
        <w:rPr>
          <w:b/>
          <w:lang w:val="el-GR"/>
        </w:rPr>
        <w:t xml:space="preserve"> τα ρήματα σε χρόνο αόριστο.</w:t>
      </w:r>
      <w:r w:rsidR="00FE1D97" w:rsidRPr="00775F43">
        <w:rPr>
          <w:b/>
          <w:lang w:val="el-GR"/>
        </w:rPr>
        <w:t xml:space="preserve"> Προσοχή στην ορθογραφία!</w:t>
      </w:r>
    </w:p>
    <w:p w:rsidR="007B45F1" w:rsidRPr="00775F43" w:rsidRDefault="007B45F1" w:rsidP="001F2B82">
      <w:pPr>
        <w:pStyle w:val="ListParagraph"/>
        <w:jc w:val="center"/>
        <w:rPr>
          <w:b/>
          <w:u w:val="single"/>
          <w:lang w:val="el-GR"/>
        </w:rPr>
      </w:pPr>
    </w:p>
    <w:tbl>
      <w:tblPr>
        <w:tblStyle w:val="TableGrid"/>
        <w:tblW w:w="11078" w:type="dxa"/>
        <w:tblLook w:val="04A0" w:firstRow="1" w:lastRow="0" w:firstColumn="1" w:lastColumn="0" w:noHBand="0" w:noVBand="1"/>
      </w:tblPr>
      <w:tblGrid>
        <w:gridCol w:w="2389"/>
        <w:gridCol w:w="2851"/>
        <w:gridCol w:w="428"/>
        <w:gridCol w:w="2281"/>
        <w:gridCol w:w="3129"/>
      </w:tblGrid>
      <w:tr w:rsidR="00544A70" w:rsidRPr="00775F43" w:rsidTr="00BF7564">
        <w:trPr>
          <w:trHeight w:val="283"/>
        </w:trPr>
        <w:tc>
          <w:tcPr>
            <w:tcW w:w="2389" w:type="dxa"/>
            <w:shd w:val="clear" w:color="auto" w:fill="DAEEF3" w:themeFill="accent5" w:themeFillTint="33"/>
          </w:tcPr>
          <w:p w:rsidR="00544A70" w:rsidRPr="00775F43" w:rsidRDefault="00544A70" w:rsidP="00544A70">
            <w:pPr>
              <w:pStyle w:val="ListParagraph"/>
              <w:ind w:left="0"/>
              <w:jc w:val="center"/>
              <w:rPr>
                <w:b/>
                <w:sz w:val="24"/>
                <w:szCs w:val="24"/>
                <w:u w:val="single"/>
                <w:lang w:val="el-GR"/>
              </w:rPr>
            </w:pPr>
            <w:r w:rsidRPr="00775F43">
              <w:rPr>
                <w:b/>
                <w:sz w:val="24"/>
                <w:szCs w:val="24"/>
                <w:u w:val="single"/>
                <w:lang w:val="el-GR"/>
              </w:rPr>
              <w:t>ΕΝΕΣΤΩΤΑΣ</w:t>
            </w:r>
          </w:p>
        </w:tc>
        <w:tc>
          <w:tcPr>
            <w:tcW w:w="2851" w:type="dxa"/>
            <w:shd w:val="clear" w:color="auto" w:fill="DAEEF3" w:themeFill="accent5" w:themeFillTint="33"/>
          </w:tcPr>
          <w:p w:rsidR="00544A70" w:rsidRPr="00775F43" w:rsidRDefault="00544A70" w:rsidP="00544A70">
            <w:pPr>
              <w:pStyle w:val="ListParagraph"/>
              <w:ind w:left="0"/>
              <w:jc w:val="center"/>
              <w:rPr>
                <w:b/>
                <w:sz w:val="24"/>
                <w:szCs w:val="24"/>
                <w:u w:val="single"/>
                <w:lang w:val="el-GR"/>
              </w:rPr>
            </w:pPr>
            <w:r w:rsidRPr="00775F43">
              <w:rPr>
                <w:b/>
                <w:sz w:val="24"/>
                <w:szCs w:val="24"/>
                <w:u w:val="single"/>
                <w:lang w:val="el-GR"/>
              </w:rPr>
              <w:t>ΑΟΡΙΣΤΟΣ</w:t>
            </w:r>
          </w:p>
        </w:tc>
        <w:tc>
          <w:tcPr>
            <w:tcW w:w="428" w:type="dxa"/>
            <w:vMerge w:val="restart"/>
            <w:shd w:val="clear" w:color="auto" w:fill="DAEEF3" w:themeFill="accent5" w:themeFillTint="33"/>
          </w:tcPr>
          <w:p w:rsidR="00544A70" w:rsidRPr="00775F43" w:rsidRDefault="00544A70" w:rsidP="00544A70">
            <w:pPr>
              <w:pStyle w:val="ListParagraph"/>
              <w:ind w:left="0"/>
              <w:jc w:val="center"/>
              <w:rPr>
                <w:b/>
                <w:sz w:val="24"/>
                <w:szCs w:val="24"/>
                <w:u w:val="single"/>
                <w:lang w:val="el-GR"/>
              </w:rPr>
            </w:pPr>
          </w:p>
        </w:tc>
        <w:tc>
          <w:tcPr>
            <w:tcW w:w="2281" w:type="dxa"/>
            <w:shd w:val="clear" w:color="auto" w:fill="DAEEF3" w:themeFill="accent5" w:themeFillTint="33"/>
          </w:tcPr>
          <w:p w:rsidR="00544A70" w:rsidRPr="00775F43" w:rsidRDefault="00544A70" w:rsidP="00544A70">
            <w:pPr>
              <w:pStyle w:val="ListParagraph"/>
              <w:ind w:left="0"/>
              <w:jc w:val="center"/>
              <w:rPr>
                <w:b/>
                <w:sz w:val="24"/>
                <w:szCs w:val="24"/>
                <w:u w:val="single"/>
                <w:lang w:val="el-GR"/>
              </w:rPr>
            </w:pPr>
            <w:r w:rsidRPr="00775F43">
              <w:rPr>
                <w:b/>
                <w:sz w:val="24"/>
                <w:szCs w:val="24"/>
                <w:u w:val="single"/>
                <w:lang w:val="el-GR"/>
              </w:rPr>
              <w:t>ΕΝΕΣΤΩΤΑΣ</w:t>
            </w:r>
          </w:p>
        </w:tc>
        <w:tc>
          <w:tcPr>
            <w:tcW w:w="3129" w:type="dxa"/>
            <w:shd w:val="clear" w:color="auto" w:fill="DAEEF3" w:themeFill="accent5" w:themeFillTint="33"/>
          </w:tcPr>
          <w:p w:rsidR="00544A70" w:rsidRPr="00775F43" w:rsidRDefault="00544A70" w:rsidP="00544A70">
            <w:pPr>
              <w:pStyle w:val="ListParagraph"/>
              <w:ind w:left="0"/>
              <w:jc w:val="center"/>
              <w:rPr>
                <w:b/>
                <w:sz w:val="24"/>
                <w:szCs w:val="24"/>
                <w:u w:val="single"/>
                <w:lang w:val="el-GR"/>
              </w:rPr>
            </w:pPr>
            <w:r w:rsidRPr="00775F43">
              <w:rPr>
                <w:b/>
                <w:sz w:val="24"/>
                <w:szCs w:val="24"/>
                <w:u w:val="single"/>
                <w:lang w:val="el-GR"/>
              </w:rPr>
              <w:t>ΑΟΡΙΣΤΟΣ</w:t>
            </w:r>
          </w:p>
        </w:tc>
      </w:tr>
      <w:tr w:rsidR="00544A70" w:rsidRPr="00775F43" w:rsidTr="00BF7564">
        <w:trPr>
          <w:trHeight w:val="298"/>
        </w:trPr>
        <w:tc>
          <w:tcPr>
            <w:tcW w:w="2389" w:type="dxa"/>
          </w:tcPr>
          <w:p w:rsidR="00544A70" w:rsidRPr="00775F43" w:rsidRDefault="00544A70" w:rsidP="00544A70">
            <w:pPr>
              <w:pStyle w:val="ListParagraph"/>
              <w:ind w:left="0"/>
              <w:jc w:val="center"/>
              <w:rPr>
                <w:sz w:val="24"/>
                <w:szCs w:val="24"/>
                <w:lang w:val="el-GR"/>
              </w:rPr>
            </w:pPr>
            <w:r w:rsidRPr="00775F43">
              <w:rPr>
                <w:sz w:val="24"/>
                <w:szCs w:val="24"/>
                <w:lang w:val="el-GR"/>
              </w:rPr>
              <w:t>κρίνω</w:t>
            </w:r>
          </w:p>
        </w:tc>
        <w:tc>
          <w:tcPr>
            <w:tcW w:w="2851" w:type="dxa"/>
          </w:tcPr>
          <w:p w:rsidR="00544A70" w:rsidRPr="00775F43" w:rsidRDefault="00544A70" w:rsidP="00544A70">
            <w:pPr>
              <w:pStyle w:val="ListParagraph"/>
              <w:ind w:left="0"/>
              <w:jc w:val="center"/>
              <w:rPr>
                <w:sz w:val="24"/>
                <w:szCs w:val="24"/>
                <w:lang w:val="el-GR"/>
              </w:rPr>
            </w:pPr>
            <w:r w:rsidRPr="00775F43">
              <w:rPr>
                <w:b/>
                <w:color w:val="FF0000"/>
                <w:sz w:val="24"/>
                <w:szCs w:val="24"/>
                <w:lang w:val="el-GR"/>
              </w:rPr>
              <w:t>έ</w:t>
            </w:r>
            <w:r w:rsidRPr="00775F43">
              <w:rPr>
                <w:sz w:val="24"/>
                <w:szCs w:val="24"/>
                <w:lang w:val="el-GR"/>
              </w:rPr>
              <w:t>κρινα</w:t>
            </w:r>
          </w:p>
        </w:tc>
        <w:tc>
          <w:tcPr>
            <w:tcW w:w="428" w:type="dxa"/>
            <w:vMerge/>
          </w:tcPr>
          <w:p w:rsidR="00544A70" w:rsidRPr="00775F43" w:rsidRDefault="00544A70" w:rsidP="00544A70">
            <w:pPr>
              <w:pStyle w:val="ListParagraph"/>
              <w:ind w:left="0"/>
              <w:jc w:val="center"/>
              <w:rPr>
                <w:sz w:val="24"/>
                <w:szCs w:val="24"/>
                <w:lang w:val="el-GR"/>
              </w:rPr>
            </w:pPr>
          </w:p>
        </w:tc>
        <w:tc>
          <w:tcPr>
            <w:tcW w:w="2281" w:type="dxa"/>
          </w:tcPr>
          <w:p w:rsidR="00544A70" w:rsidRPr="00775F43" w:rsidRDefault="00775F43" w:rsidP="00544A70">
            <w:pPr>
              <w:pStyle w:val="ListParagraph"/>
              <w:ind w:left="0"/>
              <w:jc w:val="center"/>
              <w:rPr>
                <w:sz w:val="24"/>
                <w:szCs w:val="24"/>
                <w:lang w:val="el-GR"/>
              </w:rPr>
            </w:pPr>
            <w:r w:rsidRPr="00775F43">
              <w:rPr>
                <w:sz w:val="24"/>
                <w:szCs w:val="24"/>
                <w:lang w:val="el-GR"/>
              </w:rPr>
              <w:t>ομολογώ</w:t>
            </w:r>
          </w:p>
        </w:tc>
        <w:tc>
          <w:tcPr>
            <w:tcW w:w="3129" w:type="dxa"/>
          </w:tcPr>
          <w:p w:rsidR="00544A70" w:rsidRPr="00775F43" w:rsidRDefault="00775F43" w:rsidP="00544A70">
            <w:pPr>
              <w:pStyle w:val="ListParagraph"/>
              <w:ind w:left="0"/>
              <w:jc w:val="center"/>
              <w:rPr>
                <w:sz w:val="24"/>
                <w:szCs w:val="24"/>
                <w:lang w:val="el-GR"/>
              </w:rPr>
            </w:pPr>
            <w:r w:rsidRPr="00775F43">
              <w:rPr>
                <w:sz w:val="24"/>
                <w:szCs w:val="24"/>
                <w:lang w:val="el-GR"/>
              </w:rPr>
              <w:t>ομολόγ</w:t>
            </w:r>
            <w:r w:rsidRPr="00775F43">
              <w:rPr>
                <w:b/>
                <w:color w:val="FF0000"/>
                <w:sz w:val="24"/>
                <w:szCs w:val="24"/>
                <w:lang w:val="el-GR"/>
              </w:rPr>
              <w:t>η</w:t>
            </w:r>
            <w:r w:rsidRPr="00775F43">
              <w:rPr>
                <w:sz w:val="24"/>
                <w:szCs w:val="24"/>
                <w:lang w:val="el-GR"/>
              </w:rPr>
              <w:t>σα</w:t>
            </w:r>
          </w:p>
        </w:tc>
      </w:tr>
      <w:tr w:rsidR="00544A70" w:rsidRPr="00775F43" w:rsidTr="00BF7564">
        <w:trPr>
          <w:trHeight w:val="298"/>
        </w:trPr>
        <w:tc>
          <w:tcPr>
            <w:tcW w:w="2389" w:type="dxa"/>
          </w:tcPr>
          <w:p w:rsidR="00544A70" w:rsidRPr="00775F43" w:rsidRDefault="00544A70" w:rsidP="00544A70">
            <w:pPr>
              <w:pStyle w:val="ListParagraph"/>
              <w:ind w:left="0"/>
              <w:jc w:val="center"/>
              <w:rPr>
                <w:sz w:val="24"/>
                <w:szCs w:val="24"/>
                <w:lang w:val="el-GR"/>
              </w:rPr>
            </w:pPr>
            <w:r w:rsidRPr="00775F43">
              <w:rPr>
                <w:sz w:val="24"/>
                <w:szCs w:val="24"/>
                <w:lang w:val="el-GR"/>
              </w:rPr>
              <w:t>εγκρίνω (εν + κρίνω)</w:t>
            </w:r>
          </w:p>
        </w:tc>
        <w:tc>
          <w:tcPr>
            <w:tcW w:w="2851" w:type="dxa"/>
          </w:tcPr>
          <w:p w:rsidR="00544A70" w:rsidRPr="00775F43" w:rsidRDefault="00544A70" w:rsidP="00544A70">
            <w:pPr>
              <w:pStyle w:val="ListParagraph"/>
              <w:ind w:left="0"/>
              <w:jc w:val="center"/>
              <w:rPr>
                <w:sz w:val="24"/>
                <w:szCs w:val="24"/>
                <w:lang w:val="el-GR"/>
              </w:rPr>
            </w:pPr>
            <w:r w:rsidRPr="00775F43">
              <w:rPr>
                <w:sz w:val="24"/>
                <w:szCs w:val="24"/>
                <w:lang w:val="el-GR"/>
              </w:rPr>
              <w:t>εν</w:t>
            </w:r>
            <w:r w:rsidRPr="00775F43">
              <w:rPr>
                <w:b/>
                <w:color w:val="FF0000"/>
                <w:sz w:val="24"/>
                <w:szCs w:val="24"/>
                <w:lang w:val="el-GR"/>
              </w:rPr>
              <w:t>έ</w:t>
            </w:r>
            <w:r w:rsidRPr="00775F43">
              <w:rPr>
                <w:sz w:val="24"/>
                <w:szCs w:val="24"/>
                <w:lang w:val="el-GR"/>
              </w:rPr>
              <w:t xml:space="preserve">κρινα (εν + </w:t>
            </w:r>
            <w:r w:rsidRPr="009E7098">
              <w:rPr>
                <w:b/>
                <w:color w:val="FF0000"/>
                <w:sz w:val="24"/>
                <w:szCs w:val="24"/>
                <w:lang w:val="el-GR"/>
              </w:rPr>
              <w:t>έ</w:t>
            </w:r>
            <w:r w:rsidRPr="00775F43">
              <w:rPr>
                <w:sz w:val="24"/>
                <w:szCs w:val="24"/>
                <w:lang w:val="el-GR"/>
              </w:rPr>
              <w:t>κρινα)</w:t>
            </w:r>
          </w:p>
        </w:tc>
        <w:tc>
          <w:tcPr>
            <w:tcW w:w="428" w:type="dxa"/>
            <w:vMerge/>
          </w:tcPr>
          <w:p w:rsidR="00544A70" w:rsidRPr="00775F43" w:rsidRDefault="00544A70" w:rsidP="00544A70">
            <w:pPr>
              <w:pStyle w:val="ListParagraph"/>
              <w:ind w:left="0"/>
              <w:jc w:val="center"/>
              <w:rPr>
                <w:sz w:val="24"/>
                <w:szCs w:val="24"/>
                <w:lang w:val="el-GR"/>
              </w:rPr>
            </w:pPr>
          </w:p>
        </w:tc>
        <w:tc>
          <w:tcPr>
            <w:tcW w:w="2281" w:type="dxa"/>
          </w:tcPr>
          <w:p w:rsidR="00544A70" w:rsidRPr="00775F43" w:rsidRDefault="00544A70" w:rsidP="00544A70">
            <w:pPr>
              <w:pStyle w:val="ListParagraph"/>
              <w:ind w:left="0"/>
              <w:jc w:val="center"/>
              <w:rPr>
                <w:sz w:val="24"/>
                <w:szCs w:val="24"/>
                <w:lang w:val="el-GR"/>
              </w:rPr>
            </w:pPr>
            <w:r w:rsidRPr="00775F43">
              <w:rPr>
                <w:sz w:val="24"/>
                <w:szCs w:val="24"/>
                <w:lang w:val="el-GR"/>
              </w:rPr>
              <w:t>χρωματ</w:t>
            </w:r>
            <w:r w:rsidRPr="009E7098">
              <w:rPr>
                <w:b/>
                <w:color w:val="FF0000"/>
                <w:sz w:val="24"/>
                <w:szCs w:val="24"/>
                <w:lang w:val="el-GR"/>
              </w:rPr>
              <w:t>ί</w:t>
            </w:r>
            <w:r w:rsidRPr="00775F43">
              <w:rPr>
                <w:sz w:val="24"/>
                <w:szCs w:val="24"/>
                <w:lang w:val="el-GR"/>
              </w:rPr>
              <w:t>ζ</w:t>
            </w:r>
            <w:r w:rsidR="00FE1D97" w:rsidRPr="00775F43">
              <w:rPr>
                <w:sz w:val="24"/>
                <w:szCs w:val="24"/>
                <w:lang w:val="el-GR"/>
              </w:rPr>
              <w:t>ει</w:t>
            </w:r>
          </w:p>
        </w:tc>
        <w:tc>
          <w:tcPr>
            <w:tcW w:w="3129" w:type="dxa"/>
          </w:tcPr>
          <w:p w:rsidR="00544A70" w:rsidRPr="00775F43" w:rsidRDefault="00544A70" w:rsidP="00544A70">
            <w:pPr>
              <w:pStyle w:val="ListParagraph"/>
              <w:ind w:left="0"/>
              <w:jc w:val="center"/>
              <w:rPr>
                <w:sz w:val="24"/>
                <w:szCs w:val="24"/>
                <w:lang w:val="el-GR"/>
              </w:rPr>
            </w:pPr>
            <w:r w:rsidRPr="00775F43">
              <w:rPr>
                <w:sz w:val="24"/>
                <w:szCs w:val="24"/>
                <w:lang w:val="el-GR"/>
              </w:rPr>
              <w:t>χρωμάτ</w:t>
            </w:r>
            <w:r w:rsidRPr="00775F43">
              <w:rPr>
                <w:b/>
                <w:color w:val="FF0000"/>
                <w:sz w:val="24"/>
                <w:szCs w:val="24"/>
                <w:lang w:val="el-GR"/>
              </w:rPr>
              <w:t>ι</w:t>
            </w:r>
            <w:r w:rsidRPr="00775F43">
              <w:rPr>
                <w:sz w:val="24"/>
                <w:szCs w:val="24"/>
                <w:lang w:val="el-GR"/>
              </w:rPr>
              <w:t>σ</w:t>
            </w:r>
            <w:r w:rsidR="00FE1D97" w:rsidRPr="00775F43">
              <w:rPr>
                <w:b/>
                <w:color w:val="FF0000"/>
                <w:sz w:val="24"/>
                <w:szCs w:val="24"/>
                <w:lang w:val="el-GR"/>
              </w:rPr>
              <w:t>ε</w:t>
            </w:r>
          </w:p>
        </w:tc>
      </w:tr>
      <w:tr w:rsidR="00544A70" w:rsidRPr="00775F43" w:rsidTr="00BF7564">
        <w:trPr>
          <w:trHeight w:val="298"/>
        </w:trPr>
        <w:tc>
          <w:tcPr>
            <w:tcW w:w="2389" w:type="dxa"/>
          </w:tcPr>
          <w:p w:rsidR="00544A70" w:rsidRPr="00775F43" w:rsidRDefault="00544A70" w:rsidP="00544A70">
            <w:pPr>
              <w:pStyle w:val="ListParagraph"/>
              <w:ind w:left="0"/>
              <w:jc w:val="center"/>
              <w:rPr>
                <w:sz w:val="24"/>
                <w:szCs w:val="24"/>
                <w:lang w:val="el-GR"/>
              </w:rPr>
            </w:pPr>
            <w:r w:rsidRPr="00775F43">
              <w:rPr>
                <w:sz w:val="24"/>
                <w:szCs w:val="24"/>
                <w:lang w:val="el-GR"/>
              </w:rPr>
              <w:t>γράφει</w:t>
            </w:r>
          </w:p>
        </w:tc>
        <w:tc>
          <w:tcPr>
            <w:tcW w:w="2851" w:type="dxa"/>
          </w:tcPr>
          <w:p w:rsidR="00544A70" w:rsidRPr="00775F43" w:rsidRDefault="00544A70" w:rsidP="00544A70">
            <w:pPr>
              <w:pStyle w:val="ListParagraph"/>
              <w:ind w:left="0"/>
              <w:jc w:val="center"/>
              <w:rPr>
                <w:sz w:val="24"/>
                <w:szCs w:val="24"/>
                <w:u w:val="single"/>
                <w:lang w:val="el-GR"/>
              </w:rPr>
            </w:pPr>
          </w:p>
        </w:tc>
        <w:tc>
          <w:tcPr>
            <w:tcW w:w="428" w:type="dxa"/>
            <w:vMerge/>
          </w:tcPr>
          <w:p w:rsidR="00544A70" w:rsidRPr="00775F43" w:rsidRDefault="00544A70" w:rsidP="00544A70">
            <w:pPr>
              <w:pStyle w:val="ListParagraph"/>
              <w:ind w:left="0"/>
              <w:jc w:val="center"/>
              <w:rPr>
                <w:sz w:val="24"/>
                <w:szCs w:val="24"/>
                <w:lang w:val="el-GR"/>
              </w:rPr>
            </w:pPr>
          </w:p>
        </w:tc>
        <w:tc>
          <w:tcPr>
            <w:tcW w:w="2281" w:type="dxa"/>
          </w:tcPr>
          <w:p w:rsidR="00544A70" w:rsidRPr="00775F43" w:rsidRDefault="00544A70" w:rsidP="00544A70">
            <w:pPr>
              <w:pStyle w:val="ListParagraph"/>
              <w:ind w:left="0"/>
              <w:jc w:val="center"/>
              <w:rPr>
                <w:sz w:val="24"/>
                <w:szCs w:val="24"/>
                <w:lang w:val="el-GR"/>
              </w:rPr>
            </w:pPr>
            <w:r w:rsidRPr="00775F43">
              <w:rPr>
                <w:sz w:val="24"/>
                <w:szCs w:val="24"/>
                <w:lang w:val="el-GR"/>
              </w:rPr>
              <w:t>συλλογίζεται</w:t>
            </w:r>
          </w:p>
        </w:tc>
        <w:tc>
          <w:tcPr>
            <w:tcW w:w="3129" w:type="dxa"/>
          </w:tcPr>
          <w:p w:rsidR="00544A70" w:rsidRPr="00775F43" w:rsidRDefault="00544A70" w:rsidP="00544A70">
            <w:pPr>
              <w:pStyle w:val="ListParagraph"/>
              <w:ind w:left="0"/>
              <w:jc w:val="center"/>
              <w:rPr>
                <w:sz w:val="24"/>
                <w:szCs w:val="24"/>
                <w:lang w:val="el-GR"/>
              </w:rPr>
            </w:pPr>
            <w:r w:rsidRPr="00775F43">
              <w:rPr>
                <w:sz w:val="24"/>
                <w:szCs w:val="24"/>
                <w:lang w:val="el-GR"/>
              </w:rPr>
              <w:t>συλλογίστ</w:t>
            </w:r>
            <w:r w:rsidRPr="00775F43">
              <w:rPr>
                <w:b/>
                <w:color w:val="FF0000"/>
                <w:sz w:val="24"/>
                <w:szCs w:val="24"/>
                <w:lang w:val="el-GR"/>
              </w:rPr>
              <w:t>ηκε</w:t>
            </w:r>
          </w:p>
        </w:tc>
      </w:tr>
      <w:tr w:rsidR="00544A70" w:rsidRPr="00775F43" w:rsidTr="00BF7564">
        <w:trPr>
          <w:trHeight w:val="298"/>
        </w:trPr>
        <w:tc>
          <w:tcPr>
            <w:tcW w:w="2389" w:type="dxa"/>
          </w:tcPr>
          <w:p w:rsidR="00544A70" w:rsidRPr="00775F43" w:rsidRDefault="00544A70" w:rsidP="00544A70">
            <w:pPr>
              <w:pStyle w:val="ListParagraph"/>
              <w:ind w:left="0"/>
              <w:jc w:val="center"/>
              <w:rPr>
                <w:sz w:val="24"/>
                <w:szCs w:val="24"/>
                <w:lang w:val="el-GR"/>
              </w:rPr>
            </w:pPr>
            <w:r w:rsidRPr="00775F43">
              <w:rPr>
                <w:sz w:val="24"/>
                <w:szCs w:val="24"/>
                <w:lang w:val="el-GR"/>
              </w:rPr>
              <w:t>διαγράφει</w:t>
            </w:r>
          </w:p>
        </w:tc>
        <w:tc>
          <w:tcPr>
            <w:tcW w:w="2851" w:type="dxa"/>
          </w:tcPr>
          <w:p w:rsidR="00544A70" w:rsidRPr="00775F43" w:rsidRDefault="00544A70" w:rsidP="00544A70">
            <w:pPr>
              <w:pStyle w:val="ListParagraph"/>
              <w:ind w:left="0"/>
              <w:jc w:val="center"/>
              <w:rPr>
                <w:b/>
                <w:sz w:val="24"/>
                <w:szCs w:val="24"/>
                <w:u w:val="single"/>
                <w:lang w:val="el-GR"/>
              </w:rPr>
            </w:pPr>
          </w:p>
        </w:tc>
        <w:tc>
          <w:tcPr>
            <w:tcW w:w="428" w:type="dxa"/>
            <w:vMerge/>
          </w:tcPr>
          <w:p w:rsidR="00544A70" w:rsidRPr="00775F43" w:rsidRDefault="00544A70" w:rsidP="00544A70">
            <w:pPr>
              <w:pStyle w:val="ListParagraph"/>
              <w:ind w:left="0"/>
              <w:jc w:val="center"/>
              <w:rPr>
                <w:b/>
                <w:sz w:val="24"/>
                <w:szCs w:val="24"/>
                <w:u w:val="single"/>
                <w:lang w:val="el-GR"/>
              </w:rPr>
            </w:pPr>
          </w:p>
        </w:tc>
        <w:tc>
          <w:tcPr>
            <w:tcW w:w="2281" w:type="dxa"/>
          </w:tcPr>
          <w:p w:rsidR="00544A70" w:rsidRPr="00775F43" w:rsidRDefault="00CC5287" w:rsidP="00544A70">
            <w:pPr>
              <w:pStyle w:val="ListParagraph"/>
              <w:ind w:left="0"/>
              <w:jc w:val="center"/>
              <w:rPr>
                <w:sz w:val="24"/>
                <w:szCs w:val="24"/>
                <w:lang w:val="el-GR"/>
              </w:rPr>
            </w:pPr>
            <w:r w:rsidRPr="00775F43">
              <w:rPr>
                <w:sz w:val="24"/>
                <w:szCs w:val="24"/>
                <w:lang w:val="el-GR"/>
              </w:rPr>
              <w:t>ομαδοποιώ</w:t>
            </w:r>
          </w:p>
        </w:tc>
        <w:tc>
          <w:tcPr>
            <w:tcW w:w="3129" w:type="dxa"/>
          </w:tcPr>
          <w:p w:rsidR="00544A70" w:rsidRPr="00775F43" w:rsidRDefault="00544A70" w:rsidP="00544A70">
            <w:pPr>
              <w:pStyle w:val="ListParagraph"/>
              <w:ind w:left="0"/>
              <w:jc w:val="center"/>
              <w:rPr>
                <w:b/>
                <w:sz w:val="24"/>
                <w:szCs w:val="24"/>
                <w:u w:val="single"/>
                <w:lang w:val="el-GR"/>
              </w:rPr>
            </w:pPr>
          </w:p>
        </w:tc>
      </w:tr>
      <w:tr w:rsidR="00544A70" w:rsidRPr="00775F43" w:rsidTr="00BF7564">
        <w:trPr>
          <w:trHeight w:val="298"/>
        </w:trPr>
        <w:tc>
          <w:tcPr>
            <w:tcW w:w="2389" w:type="dxa"/>
          </w:tcPr>
          <w:p w:rsidR="00544A70" w:rsidRPr="00775F43" w:rsidRDefault="00544A70" w:rsidP="00544A70">
            <w:pPr>
              <w:pStyle w:val="ListParagraph"/>
              <w:ind w:left="0"/>
              <w:jc w:val="center"/>
              <w:rPr>
                <w:sz w:val="24"/>
                <w:szCs w:val="24"/>
                <w:lang w:val="el-GR"/>
              </w:rPr>
            </w:pPr>
            <w:r w:rsidRPr="00775F43">
              <w:rPr>
                <w:sz w:val="24"/>
                <w:szCs w:val="24"/>
                <w:lang w:val="el-GR"/>
              </w:rPr>
              <w:t>υπογράφεις</w:t>
            </w:r>
          </w:p>
        </w:tc>
        <w:tc>
          <w:tcPr>
            <w:tcW w:w="2851" w:type="dxa"/>
          </w:tcPr>
          <w:p w:rsidR="00544A70" w:rsidRPr="00775F43" w:rsidRDefault="00544A70" w:rsidP="00544A70">
            <w:pPr>
              <w:pStyle w:val="ListParagraph"/>
              <w:ind w:left="0"/>
              <w:jc w:val="center"/>
              <w:rPr>
                <w:b/>
                <w:sz w:val="24"/>
                <w:szCs w:val="24"/>
                <w:u w:val="single"/>
                <w:lang w:val="el-GR"/>
              </w:rPr>
            </w:pPr>
          </w:p>
        </w:tc>
        <w:tc>
          <w:tcPr>
            <w:tcW w:w="428" w:type="dxa"/>
            <w:vMerge/>
          </w:tcPr>
          <w:p w:rsidR="00544A70" w:rsidRPr="00775F43" w:rsidRDefault="00544A70" w:rsidP="00544A70">
            <w:pPr>
              <w:pStyle w:val="ListParagraph"/>
              <w:ind w:left="0"/>
              <w:jc w:val="center"/>
              <w:rPr>
                <w:b/>
                <w:sz w:val="24"/>
                <w:szCs w:val="24"/>
                <w:u w:val="single"/>
                <w:lang w:val="el-GR"/>
              </w:rPr>
            </w:pPr>
          </w:p>
        </w:tc>
        <w:tc>
          <w:tcPr>
            <w:tcW w:w="2281" w:type="dxa"/>
          </w:tcPr>
          <w:p w:rsidR="00544A70" w:rsidRPr="00775F43" w:rsidRDefault="00CC5287" w:rsidP="00544A70">
            <w:pPr>
              <w:pStyle w:val="ListParagraph"/>
              <w:ind w:left="0"/>
              <w:jc w:val="center"/>
              <w:rPr>
                <w:sz w:val="24"/>
                <w:szCs w:val="24"/>
                <w:lang w:val="el-GR"/>
              </w:rPr>
            </w:pPr>
            <w:r w:rsidRPr="00775F43">
              <w:rPr>
                <w:sz w:val="24"/>
                <w:szCs w:val="24"/>
                <w:lang w:val="el-GR"/>
              </w:rPr>
              <w:t>χρησιμοποι</w:t>
            </w:r>
            <w:r w:rsidR="00172823" w:rsidRPr="00775F43">
              <w:rPr>
                <w:sz w:val="24"/>
                <w:szCs w:val="24"/>
                <w:lang w:val="el-GR"/>
              </w:rPr>
              <w:t>ώ</w:t>
            </w:r>
          </w:p>
        </w:tc>
        <w:tc>
          <w:tcPr>
            <w:tcW w:w="3129" w:type="dxa"/>
          </w:tcPr>
          <w:p w:rsidR="00544A70" w:rsidRPr="00775F43" w:rsidRDefault="00544A70" w:rsidP="00544A70">
            <w:pPr>
              <w:pStyle w:val="ListParagraph"/>
              <w:ind w:left="0"/>
              <w:jc w:val="center"/>
              <w:rPr>
                <w:b/>
                <w:sz w:val="24"/>
                <w:szCs w:val="24"/>
                <w:u w:val="single"/>
                <w:lang w:val="el-GR"/>
              </w:rPr>
            </w:pPr>
          </w:p>
        </w:tc>
      </w:tr>
      <w:tr w:rsidR="00544A70" w:rsidRPr="00775F43" w:rsidTr="00BF7564">
        <w:trPr>
          <w:trHeight w:val="283"/>
        </w:trPr>
        <w:tc>
          <w:tcPr>
            <w:tcW w:w="2389" w:type="dxa"/>
          </w:tcPr>
          <w:p w:rsidR="00544A70" w:rsidRPr="00775F43" w:rsidRDefault="00544A70" w:rsidP="00544A70">
            <w:pPr>
              <w:pStyle w:val="ListParagraph"/>
              <w:ind w:left="0"/>
              <w:jc w:val="center"/>
              <w:rPr>
                <w:sz w:val="24"/>
                <w:szCs w:val="24"/>
                <w:lang w:val="el-GR"/>
              </w:rPr>
            </w:pPr>
            <w:r w:rsidRPr="00775F43">
              <w:rPr>
                <w:sz w:val="24"/>
                <w:szCs w:val="24"/>
                <w:lang w:val="el-GR"/>
              </w:rPr>
              <w:t>καταγράφω</w:t>
            </w:r>
          </w:p>
        </w:tc>
        <w:tc>
          <w:tcPr>
            <w:tcW w:w="2851" w:type="dxa"/>
          </w:tcPr>
          <w:p w:rsidR="00544A70" w:rsidRPr="00775F43" w:rsidRDefault="00544A70" w:rsidP="00544A70">
            <w:pPr>
              <w:pStyle w:val="ListParagraph"/>
              <w:ind w:left="0"/>
              <w:jc w:val="center"/>
              <w:rPr>
                <w:b/>
                <w:sz w:val="24"/>
                <w:szCs w:val="24"/>
                <w:u w:val="single"/>
                <w:lang w:val="el-GR"/>
              </w:rPr>
            </w:pPr>
          </w:p>
        </w:tc>
        <w:tc>
          <w:tcPr>
            <w:tcW w:w="428" w:type="dxa"/>
            <w:vMerge/>
          </w:tcPr>
          <w:p w:rsidR="00544A70" w:rsidRPr="00775F43" w:rsidRDefault="00544A70" w:rsidP="00544A70">
            <w:pPr>
              <w:pStyle w:val="ListParagraph"/>
              <w:ind w:left="0"/>
              <w:jc w:val="center"/>
              <w:rPr>
                <w:b/>
                <w:sz w:val="24"/>
                <w:szCs w:val="24"/>
                <w:u w:val="single"/>
                <w:lang w:val="el-GR"/>
              </w:rPr>
            </w:pPr>
          </w:p>
        </w:tc>
        <w:tc>
          <w:tcPr>
            <w:tcW w:w="2281" w:type="dxa"/>
          </w:tcPr>
          <w:p w:rsidR="00544A70" w:rsidRPr="00775F43" w:rsidRDefault="00CC5287" w:rsidP="00544A70">
            <w:pPr>
              <w:pStyle w:val="ListParagraph"/>
              <w:ind w:left="0"/>
              <w:jc w:val="center"/>
              <w:rPr>
                <w:sz w:val="24"/>
                <w:szCs w:val="24"/>
                <w:lang w:val="el-GR"/>
              </w:rPr>
            </w:pPr>
            <w:r w:rsidRPr="00775F43">
              <w:rPr>
                <w:sz w:val="24"/>
                <w:szCs w:val="24"/>
                <w:lang w:val="el-GR"/>
              </w:rPr>
              <w:t>θεωρούμαι</w:t>
            </w:r>
          </w:p>
        </w:tc>
        <w:tc>
          <w:tcPr>
            <w:tcW w:w="3129" w:type="dxa"/>
          </w:tcPr>
          <w:p w:rsidR="00544A70" w:rsidRPr="00775F43" w:rsidRDefault="00544A70" w:rsidP="00544A70">
            <w:pPr>
              <w:pStyle w:val="ListParagraph"/>
              <w:ind w:left="0"/>
              <w:jc w:val="center"/>
              <w:rPr>
                <w:b/>
                <w:sz w:val="24"/>
                <w:szCs w:val="24"/>
                <w:u w:val="single"/>
                <w:lang w:val="el-GR"/>
              </w:rPr>
            </w:pPr>
          </w:p>
        </w:tc>
      </w:tr>
      <w:tr w:rsidR="00544A70" w:rsidRPr="00775F43" w:rsidTr="00BF7564">
        <w:trPr>
          <w:trHeight w:val="312"/>
        </w:trPr>
        <w:tc>
          <w:tcPr>
            <w:tcW w:w="2389" w:type="dxa"/>
          </w:tcPr>
          <w:p w:rsidR="00544A70" w:rsidRPr="00775F43" w:rsidRDefault="00544A70" w:rsidP="00544A70">
            <w:pPr>
              <w:pStyle w:val="ListParagraph"/>
              <w:ind w:left="0"/>
              <w:jc w:val="center"/>
              <w:rPr>
                <w:sz w:val="24"/>
                <w:szCs w:val="24"/>
                <w:u w:val="single"/>
                <w:lang w:val="el-GR"/>
              </w:rPr>
            </w:pPr>
            <w:r w:rsidRPr="00775F43">
              <w:rPr>
                <w:sz w:val="24"/>
                <w:szCs w:val="24"/>
                <w:lang w:val="el-GR"/>
              </w:rPr>
              <w:t>λαμβάνω</w:t>
            </w:r>
          </w:p>
        </w:tc>
        <w:tc>
          <w:tcPr>
            <w:tcW w:w="2851" w:type="dxa"/>
          </w:tcPr>
          <w:p w:rsidR="00544A70" w:rsidRPr="00775F43" w:rsidRDefault="00544A70" w:rsidP="00544A70">
            <w:pPr>
              <w:pStyle w:val="ListParagraph"/>
              <w:ind w:left="0"/>
              <w:jc w:val="center"/>
              <w:rPr>
                <w:b/>
                <w:sz w:val="24"/>
                <w:szCs w:val="24"/>
                <w:u w:val="single"/>
                <w:lang w:val="el-GR"/>
              </w:rPr>
            </w:pPr>
          </w:p>
        </w:tc>
        <w:tc>
          <w:tcPr>
            <w:tcW w:w="428" w:type="dxa"/>
            <w:vMerge/>
          </w:tcPr>
          <w:p w:rsidR="00544A70" w:rsidRPr="00775F43" w:rsidRDefault="00544A70" w:rsidP="00544A70">
            <w:pPr>
              <w:pStyle w:val="ListParagraph"/>
              <w:ind w:left="0"/>
              <w:jc w:val="center"/>
              <w:rPr>
                <w:b/>
                <w:sz w:val="24"/>
                <w:szCs w:val="24"/>
                <w:u w:val="single"/>
                <w:lang w:val="el-GR"/>
              </w:rPr>
            </w:pPr>
          </w:p>
        </w:tc>
        <w:tc>
          <w:tcPr>
            <w:tcW w:w="2281" w:type="dxa"/>
          </w:tcPr>
          <w:p w:rsidR="00544A70" w:rsidRPr="00775F43" w:rsidRDefault="00CC5287" w:rsidP="00544A70">
            <w:pPr>
              <w:pStyle w:val="ListParagraph"/>
              <w:ind w:left="0"/>
              <w:jc w:val="center"/>
              <w:rPr>
                <w:sz w:val="24"/>
                <w:szCs w:val="24"/>
                <w:lang w:val="el-GR"/>
              </w:rPr>
            </w:pPr>
            <w:r w:rsidRPr="00775F43">
              <w:rPr>
                <w:sz w:val="24"/>
                <w:szCs w:val="24"/>
                <w:lang w:val="el-GR"/>
              </w:rPr>
              <w:t>πασχίζεις</w:t>
            </w:r>
          </w:p>
        </w:tc>
        <w:tc>
          <w:tcPr>
            <w:tcW w:w="3129" w:type="dxa"/>
          </w:tcPr>
          <w:p w:rsidR="00544A70" w:rsidRPr="00775F43" w:rsidRDefault="00544A70" w:rsidP="00544A70">
            <w:pPr>
              <w:pStyle w:val="ListParagraph"/>
              <w:ind w:left="0"/>
              <w:jc w:val="center"/>
              <w:rPr>
                <w:b/>
                <w:sz w:val="24"/>
                <w:szCs w:val="24"/>
                <w:u w:val="single"/>
                <w:lang w:val="el-GR"/>
              </w:rPr>
            </w:pPr>
          </w:p>
        </w:tc>
      </w:tr>
      <w:tr w:rsidR="00544A70" w:rsidRPr="00775F43" w:rsidTr="00BF7564">
        <w:trPr>
          <w:trHeight w:val="312"/>
        </w:trPr>
        <w:tc>
          <w:tcPr>
            <w:tcW w:w="2389" w:type="dxa"/>
          </w:tcPr>
          <w:p w:rsidR="00544A70" w:rsidRPr="00775F43" w:rsidRDefault="00544A70" w:rsidP="00544A70">
            <w:pPr>
              <w:pStyle w:val="ListParagraph"/>
              <w:ind w:left="0"/>
              <w:jc w:val="center"/>
              <w:rPr>
                <w:b/>
                <w:sz w:val="24"/>
                <w:szCs w:val="24"/>
                <w:u w:val="single"/>
                <w:lang w:val="el-GR"/>
              </w:rPr>
            </w:pPr>
            <w:r w:rsidRPr="00775F43">
              <w:rPr>
                <w:sz w:val="24"/>
                <w:szCs w:val="24"/>
                <w:lang w:val="el-GR"/>
              </w:rPr>
              <w:t>συλλαμβάνω</w:t>
            </w:r>
          </w:p>
        </w:tc>
        <w:tc>
          <w:tcPr>
            <w:tcW w:w="2851" w:type="dxa"/>
          </w:tcPr>
          <w:p w:rsidR="00544A70" w:rsidRPr="00775F43" w:rsidRDefault="00544A70" w:rsidP="00544A70">
            <w:pPr>
              <w:pStyle w:val="ListParagraph"/>
              <w:ind w:left="0"/>
              <w:jc w:val="center"/>
              <w:rPr>
                <w:b/>
                <w:sz w:val="24"/>
                <w:szCs w:val="24"/>
                <w:u w:val="single"/>
                <w:lang w:val="el-GR"/>
              </w:rPr>
            </w:pPr>
          </w:p>
        </w:tc>
        <w:tc>
          <w:tcPr>
            <w:tcW w:w="428" w:type="dxa"/>
            <w:vMerge/>
          </w:tcPr>
          <w:p w:rsidR="00544A70" w:rsidRPr="00775F43" w:rsidRDefault="00544A70" w:rsidP="00544A70">
            <w:pPr>
              <w:pStyle w:val="ListParagraph"/>
              <w:ind w:left="0"/>
              <w:jc w:val="center"/>
              <w:rPr>
                <w:b/>
                <w:sz w:val="24"/>
                <w:szCs w:val="24"/>
                <w:u w:val="single"/>
                <w:lang w:val="el-GR"/>
              </w:rPr>
            </w:pPr>
          </w:p>
        </w:tc>
        <w:tc>
          <w:tcPr>
            <w:tcW w:w="2281" w:type="dxa"/>
          </w:tcPr>
          <w:p w:rsidR="00544A70" w:rsidRPr="00775F43" w:rsidRDefault="00CC5287" w:rsidP="00544A70">
            <w:pPr>
              <w:pStyle w:val="ListParagraph"/>
              <w:ind w:left="0"/>
              <w:jc w:val="center"/>
              <w:rPr>
                <w:sz w:val="24"/>
                <w:szCs w:val="24"/>
                <w:lang w:val="el-GR"/>
              </w:rPr>
            </w:pPr>
            <w:r w:rsidRPr="00775F43">
              <w:rPr>
                <w:sz w:val="24"/>
                <w:szCs w:val="24"/>
                <w:lang w:val="el-GR"/>
              </w:rPr>
              <w:t>τελειώνει</w:t>
            </w:r>
          </w:p>
        </w:tc>
        <w:tc>
          <w:tcPr>
            <w:tcW w:w="3129" w:type="dxa"/>
          </w:tcPr>
          <w:p w:rsidR="00544A70" w:rsidRPr="00775F43" w:rsidRDefault="00544A70" w:rsidP="00544A70">
            <w:pPr>
              <w:pStyle w:val="ListParagraph"/>
              <w:ind w:left="0"/>
              <w:jc w:val="center"/>
              <w:rPr>
                <w:b/>
                <w:sz w:val="24"/>
                <w:szCs w:val="24"/>
                <w:u w:val="single"/>
                <w:lang w:val="el-GR"/>
              </w:rPr>
            </w:pPr>
          </w:p>
        </w:tc>
      </w:tr>
      <w:tr w:rsidR="00544A70" w:rsidRPr="00775F43" w:rsidTr="00BF7564">
        <w:trPr>
          <w:trHeight w:val="312"/>
        </w:trPr>
        <w:tc>
          <w:tcPr>
            <w:tcW w:w="2389" w:type="dxa"/>
          </w:tcPr>
          <w:p w:rsidR="00544A70" w:rsidRPr="00775F43" w:rsidRDefault="00544A70" w:rsidP="00544A70">
            <w:pPr>
              <w:pStyle w:val="ListParagraph"/>
              <w:ind w:left="0"/>
              <w:jc w:val="center"/>
              <w:rPr>
                <w:sz w:val="24"/>
                <w:szCs w:val="24"/>
                <w:lang w:val="el-GR"/>
              </w:rPr>
            </w:pPr>
            <w:r w:rsidRPr="00775F43">
              <w:rPr>
                <w:sz w:val="24"/>
                <w:szCs w:val="24"/>
                <w:lang w:val="el-GR"/>
              </w:rPr>
              <w:t>καταλαμβάνει</w:t>
            </w:r>
          </w:p>
        </w:tc>
        <w:tc>
          <w:tcPr>
            <w:tcW w:w="2851" w:type="dxa"/>
          </w:tcPr>
          <w:p w:rsidR="00544A70" w:rsidRPr="00775F43" w:rsidRDefault="00544A70" w:rsidP="00544A70">
            <w:pPr>
              <w:pStyle w:val="ListParagraph"/>
              <w:ind w:left="0"/>
              <w:jc w:val="center"/>
              <w:rPr>
                <w:b/>
                <w:sz w:val="24"/>
                <w:szCs w:val="24"/>
                <w:u w:val="single"/>
                <w:lang w:val="el-GR"/>
              </w:rPr>
            </w:pPr>
          </w:p>
        </w:tc>
        <w:tc>
          <w:tcPr>
            <w:tcW w:w="428" w:type="dxa"/>
            <w:vMerge/>
          </w:tcPr>
          <w:p w:rsidR="00544A70" w:rsidRPr="00775F43" w:rsidRDefault="00544A70" w:rsidP="00544A70">
            <w:pPr>
              <w:pStyle w:val="ListParagraph"/>
              <w:ind w:left="0"/>
              <w:jc w:val="center"/>
              <w:rPr>
                <w:b/>
                <w:sz w:val="24"/>
                <w:szCs w:val="24"/>
                <w:u w:val="single"/>
                <w:lang w:val="en-US"/>
              </w:rPr>
            </w:pPr>
          </w:p>
        </w:tc>
        <w:tc>
          <w:tcPr>
            <w:tcW w:w="2281" w:type="dxa"/>
          </w:tcPr>
          <w:p w:rsidR="00544A70" w:rsidRPr="00775F43" w:rsidRDefault="00CC5287" w:rsidP="00544A70">
            <w:pPr>
              <w:pStyle w:val="ListParagraph"/>
              <w:ind w:left="0"/>
              <w:jc w:val="center"/>
              <w:rPr>
                <w:sz w:val="24"/>
                <w:szCs w:val="24"/>
                <w:lang w:val="el-GR"/>
              </w:rPr>
            </w:pPr>
            <w:r w:rsidRPr="00775F43">
              <w:rPr>
                <w:sz w:val="24"/>
                <w:szCs w:val="24"/>
                <w:lang w:val="el-GR"/>
              </w:rPr>
              <w:t>αθροίζουμε</w:t>
            </w:r>
          </w:p>
        </w:tc>
        <w:tc>
          <w:tcPr>
            <w:tcW w:w="3129" w:type="dxa"/>
          </w:tcPr>
          <w:p w:rsidR="00544A70" w:rsidRPr="00775F43" w:rsidRDefault="00544A70" w:rsidP="00544A70">
            <w:pPr>
              <w:pStyle w:val="ListParagraph"/>
              <w:ind w:left="0"/>
              <w:jc w:val="center"/>
              <w:rPr>
                <w:b/>
                <w:sz w:val="24"/>
                <w:szCs w:val="24"/>
                <w:u w:val="single"/>
                <w:lang w:val="el-GR"/>
              </w:rPr>
            </w:pPr>
          </w:p>
        </w:tc>
      </w:tr>
    </w:tbl>
    <w:p w:rsidR="001F2B82" w:rsidRPr="00775F43" w:rsidRDefault="001F2B82" w:rsidP="006820B5">
      <w:pPr>
        <w:rPr>
          <w:b/>
          <w:lang w:val="el-GR"/>
        </w:rPr>
      </w:pPr>
    </w:p>
    <w:p w:rsidR="00E71950" w:rsidRPr="00775F43" w:rsidRDefault="00E71950" w:rsidP="001F2B82">
      <w:pPr>
        <w:pStyle w:val="ListParagraph"/>
        <w:numPr>
          <w:ilvl w:val="0"/>
          <w:numId w:val="4"/>
        </w:numPr>
        <w:jc w:val="both"/>
        <w:rPr>
          <w:b/>
          <w:lang w:val="el-GR"/>
        </w:rPr>
      </w:pPr>
      <w:r w:rsidRPr="00775F43">
        <w:rPr>
          <w:b/>
          <w:lang w:val="el-GR"/>
        </w:rPr>
        <w:t>Να μεταφέρετε</w:t>
      </w:r>
      <w:r w:rsidR="001F2B82" w:rsidRPr="00775F43">
        <w:rPr>
          <w:b/>
          <w:lang w:val="el-GR"/>
        </w:rPr>
        <w:t xml:space="preserve"> την πιο κάτω πρόταση σε όλους τους χρόνους.</w:t>
      </w:r>
    </w:p>
    <w:p w:rsidR="00E71950" w:rsidRPr="00775F43" w:rsidRDefault="00E71950" w:rsidP="00E71950">
      <w:pPr>
        <w:pStyle w:val="ListParagraph"/>
        <w:jc w:val="both"/>
        <w:rPr>
          <w:b/>
          <w:lang w:val="el-GR"/>
        </w:rPr>
      </w:pPr>
    </w:p>
    <w:tbl>
      <w:tblPr>
        <w:tblStyle w:val="TableGrid"/>
        <w:tblpPr w:leftFromText="180" w:rightFromText="180" w:vertAnchor="text" w:horzAnchor="margin" w:tblpY="6"/>
        <w:tblW w:w="0" w:type="auto"/>
        <w:shd w:val="clear" w:color="auto" w:fill="DAEEF3" w:themeFill="accent5" w:themeFillTint="33"/>
        <w:tblLook w:val="04A0" w:firstRow="1" w:lastRow="0" w:firstColumn="1" w:lastColumn="0" w:noHBand="0" w:noVBand="1"/>
      </w:tblPr>
      <w:tblGrid>
        <w:gridCol w:w="10953"/>
      </w:tblGrid>
      <w:tr w:rsidR="00E71950" w:rsidRPr="00AE35A2" w:rsidTr="00AA18B6">
        <w:trPr>
          <w:trHeight w:val="458"/>
        </w:trPr>
        <w:tc>
          <w:tcPr>
            <w:tcW w:w="10953" w:type="dxa"/>
            <w:shd w:val="clear" w:color="auto" w:fill="DAEEF3" w:themeFill="accent5" w:themeFillTint="33"/>
          </w:tcPr>
          <w:p w:rsidR="00E71950" w:rsidRPr="00775F43" w:rsidRDefault="00A450AE" w:rsidP="00E71950">
            <w:pPr>
              <w:pStyle w:val="ListParagraph"/>
              <w:ind w:left="0"/>
              <w:jc w:val="both"/>
              <w:rPr>
                <w:i/>
                <w:sz w:val="24"/>
                <w:szCs w:val="24"/>
                <w:lang w:val="el-GR"/>
              </w:rPr>
            </w:pPr>
            <w:r w:rsidRPr="00775F43">
              <w:rPr>
                <w:i/>
                <w:sz w:val="24"/>
                <w:szCs w:val="24"/>
                <w:lang w:val="el-GR"/>
              </w:rPr>
              <w:t xml:space="preserve">        Μ</w:t>
            </w:r>
            <w:r w:rsidR="002C0215" w:rsidRPr="00775F43">
              <w:rPr>
                <w:i/>
                <w:sz w:val="24"/>
                <w:szCs w:val="24"/>
                <w:lang w:val="el-GR"/>
              </w:rPr>
              <w:t>ελετώ</w:t>
            </w:r>
            <w:r w:rsidR="00A310CB" w:rsidRPr="00775F43">
              <w:rPr>
                <w:i/>
                <w:sz w:val="24"/>
                <w:szCs w:val="24"/>
                <w:lang w:val="el-GR"/>
              </w:rPr>
              <w:t xml:space="preserve"> τις </w:t>
            </w:r>
            <w:r w:rsidRPr="00775F43">
              <w:rPr>
                <w:i/>
                <w:sz w:val="24"/>
                <w:szCs w:val="24"/>
                <w:lang w:val="el-GR"/>
              </w:rPr>
              <w:t>βιβλιοκριτικές,</w:t>
            </w:r>
            <w:r w:rsidR="002C0215" w:rsidRPr="00775F43">
              <w:rPr>
                <w:i/>
                <w:sz w:val="24"/>
                <w:szCs w:val="24"/>
                <w:lang w:val="el-GR"/>
              </w:rPr>
              <w:t xml:space="preserve"> δανείζο</w:t>
            </w:r>
            <w:r w:rsidR="00A310CB" w:rsidRPr="00775F43">
              <w:rPr>
                <w:i/>
                <w:sz w:val="24"/>
                <w:szCs w:val="24"/>
                <w:lang w:val="el-GR"/>
              </w:rPr>
              <w:t>μαι</w:t>
            </w:r>
            <w:r w:rsidR="002C0215" w:rsidRPr="00775F43">
              <w:rPr>
                <w:i/>
                <w:sz w:val="24"/>
                <w:szCs w:val="24"/>
                <w:lang w:val="el-GR"/>
              </w:rPr>
              <w:t xml:space="preserve"> τα κατάλληλα</w:t>
            </w:r>
            <w:r w:rsidR="00A310CB" w:rsidRPr="00775F43">
              <w:rPr>
                <w:i/>
                <w:sz w:val="24"/>
                <w:szCs w:val="24"/>
                <w:lang w:val="el-GR"/>
              </w:rPr>
              <w:t xml:space="preserve"> βιβλία</w:t>
            </w:r>
            <w:r w:rsidRPr="00775F43">
              <w:rPr>
                <w:i/>
                <w:sz w:val="24"/>
                <w:szCs w:val="24"/>
                <w:lang w:val="el-GR"/>
              </w:rPr>
              <w:t xml:space="preserve"> και βυθίζομαι στον μαγικό τους κόσμο.</w:t>
            </w:r>
          </w:p>
        </w:tc>
      </w:tr>
    </w:tbl>
    <w:p w:rsidR="00DC40CD" w:rsidRPr="009E7098" w:rsidRDefault="00DC40CD" w:rsidP="00427F0B">
      <w:pPr>
        <w:jc w:val="both"/>
        <w:rPr>
          <w:b/>
          <w:lang w:val="el-GR"/>
        </w:rPr>
      </w:pPr>
    </w:p>
    <w:p w:rsidR="00664F55" w:rsidRPr="009E7098" w:rsidRDefault="00664F55" w:rsidP="00427F0B">
      <w:pPr>
        <w:jc w:val="both"/>
        <w:rPr>
          <w:b/>
          <w:lang w:val="el-GR"/>
        </w:rPr>
      </w:pPr>
    </w:p>
    <w:p w:rsidR="001F2B82" w:rsidRPr="00775F43" w:rsidRDefault="00FE1D97" w:rsidP="001F2B82">
      <w:pPr>
        <w:pStyle w:val="ListParagraph"/>
        <w:numPr>
          <w:ilvl w:val="0"/>
          <w:numId w:val="4"/>
        </w:numPr>
        <w:jc w:val="both"/>
        <w:rPr>
          <w:b/>
          <w:lang w:val="el-GR"/>
        </w:rPr>
      </w:pPr>
      <w:r w:rsidRPr="00775F43">
        <w:rPr>
          <w:b/>
          <w:lang w:val="el-GR"/>
        </w:rPr>
        <w:t>Να  μ</w:t>
      </w:r>
      <w:r w:rsidR="00E71950" w:rsidRPr="00775F43">
        <w:rPr>
          <w:b/>
          <w:lang w:val="el-GR"/>
        </w:rPr>
        <w:t>εταφέρετε</w:t>
      </w:r>
      <w:r w:rsidR="001F2B82" w:rsidRPr="00775F43">
        <w:rPr>
          <w:b/>
          <w:lang w:val="el-GR"/>
        </w:rPr>
        <w:t xml:space="preserve"> το πιο κάτω κείμενο σε χρόνο υπερσυντέλικο, αόριστο και  συνοπτικό μέλλοντα.</w:t>
      </w:r>
    </w:p>
    <w:p w:rsidR="001F2B82" w:rsidRPr="00775F43" w:rsidRDefault="00DC40CD" w:rsidP="001F2B82">
      <w:pPr>
        <w:jc w:val="both"/>
        <w:rPr>
          <w:b/>
          <w:lang w:val="el-GR"/>
        </w:rPr>
      </w:pPr>
      <w:r w:rsidRPr="00775F43">
        <w:rPr>
          <w:b/>
          <w:noProof/>
          <w:lang w:val="en-US"/>
        </w:rPr>
        <w:drawing>
          <wp:anchor distT="0" distB="0" distL="114300" distR="114300" simplePos="0" relativeHeight="251660288" behindDoc="0" locked="0" layoutInCell="1" allowOverlap="1">
            <wp:simplePos x="0" y="0"/>
            <wp:positionH relativeFrom="column">
              <wp:posOffset>5895975</wp:posOffset>
            </wp:positionH>
            <wp:positionV relativeFrom="paragraph">
              <wp:posOffset>20320</wp:posOffset>
            </wp:positionV>
            <wp:extent cx="1012825" cy="825500"/>
            <wp:effectExtent l="19050" t="0" r="0" b="0"/>
            <wp:wrapNone/>
            <wp:docPr id="1" name="Picture 1" descr="Αποτέλεσμα εικόνας για φιλαναγνωσ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φιλαναγνωσια"/>
                    <pic:cNvPicPr>
                      <a:picLocks noChangeAspect="1" noChangeArrowheads="1"/>
                    </pic:cNvPicPr>
                  </pic:nvPicPr>
                  <pic:blipFill>
                    <a:blip r:embed="rId5"/>
                    <a:srcRect/>
                    <a:stretch>
                      <a:fillRect/>
                    </a:stretch>
                  </pic:blipFill>
                  <pic:spPr bwMode="auto">
                    <a:xfrm>
                      <a:off x="0" y="0"/>
                      <a:ext cx="1012825" cy="825500"/>
                    </a:xfrm>
                    <a:prstGeom prst="rect">
                      <a:avLst/>
                    </a:prstGeom>
                    <a:noFill/>
                    <a:ln w="9525">
                      <a:noFill/>
                      <a:miter lim="800000"/>
                      <a:headEnd/>
                      <a:tailEnd/>
                    </a:ln>
                  </pic:spPr>
                </pic:pic>
              </a:graphicData>
            </a:graphic>
          </wp:anchor>
        </w:drawing>
      </w:r>
    </w:p>
    <w:p w:rsidR="001F2B82" w:rsidRPr="00775F43" w:rsidRDefault="00E71950" w:rsidP="001F2B82">
      <w:pPr>
        <w:pStyle w:val="ListParagraph"/>
        <w:numPr>
          <w:ilvl w:val="0"/>
          <w:numId w:val="4"/>
        </w:numPr>
        <w:jc w:val="both"/>
        <w:rPr>
          <w:b/>
          <w:lang w:val="el-GR"/>
        </w:rPr>
      </w:pPr>
      <w:r w:rsidRPr="00775F43">
        <w:rPr>
          <w:b/>
          <w:lang w:val="el-GR"/>
        </w:rPr>
        <w:t xml:space="preserve">Να γράψετε </w:t>
      </w:r>
      <w:r w:rsidR="001F2B82" w:rsidRPr="00775F43">
        <w:rPr>
          <w:b/>
          <w:lang w:val="el-GR"/>
        </w:rPr>
        <w:t xml:space="preserve"> ουσιαστικά που παράγονται από τα υπογραμμισμένα ρήματα.</w:t>
      </w:r>
    </w:p>
    <w:p w:rsidR="001F2B82" w:rsidRPr="00775F43" w:rsidRDefault="005302BD" w:rsidP="001F2B82">
      <w:pPr>
        <w:pStyle w:val="ListParagraph"/>
        <w:tabs>
          <w:tab w:val="left" w:pos="3676"/>
        </w:tabs>
        <w:jc w:val="both"/>
        <w:rPr>
          <w:lang w:val="el-GR"/>
        </w:rPr>
      </w:pPr>
      <w:r>
        <w:rPr>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152.2pt;margin-top:10.95pt;width:32.7pt;height:0;z-index:251658240" o:connectortype="straight">
            <v:stroke endarrow="block"/>
          </v:shape>
        </w:pict>
      </w:r>
      <w:r w:rsidR="001F2B82" w:rsidRPr="00767FF6">
        <w:rPr>
          <w:lang w:val="el-GR"/>
        </w:rPr>
        <w:t>Π</w:t>
      </w:r>
      <w:r w:rsidR="001F2B82" w:rsidRPr="00775F43">
        <w:rPr>
          <w:lang w:val="el-GR"/>
        </w:rPr>
        <w:t xml:space="preserve">.χ.      αποκομίζουμε   </w:t>
      </w:r>
      <w:r w:rsidR="001F2B82" w:rsidRPr="00775F43">
        <w:rPr>
          <w:lang w:val="el-GR"/>
        </w:rPr>
        <w:tab/>
        <w:t xml:space="preserve"> αποκόμιση</w:t>
      </w:r>
    </w:p>
    <w:p w:rsidR="00DC40CD" w:rsidRPr="00775F43" w:rsidRDefault="00DC40CD" w:rsidP="001F2B82">
      <w:pPr>
        <w:jc w:val="both"/>
        <w:rPr>
          <w:b/>
          <w:lang w:val="el-GR"/>
        </w:rPr>
      </w:pPr>
    </w:p>
    <w:tbl>
      <w:tblPr>
        <w:tblStyle w:val="TableGrid"/>
        <w:tblW w:w="11075" w:type="dxa"/>
        <w:shd w:val="clear" w:color="auto" w:fill="DAEEF3" w:themeFill="accent5" w:themeFillTint="33"/>
        <w:tblLook w:val="04A0" w:firstRow="1" w:lastRow="0" w:firstColumn="1" w:lastColumn="0" w:noHBand="0" w:noVBand="1"/>
      </w:tblPr>
      <w:tblGrid>
        <w:gridCol w:w="11075"/>
      </w:tblGrid>
      <w:tr w:rsidR="001F2B82" w:rsidRPr="00775F43" w:rsidTr="00AA18B6">
        <w:trPr>
          <w:trHeight w:val="1338"/>
        </w:trPr>
        <w:tc>
          <w:tcPr>
            <w:tcW w:w="11075" w:type="dxa"/>
            <w:shd w:val="clear" w:color="auto" w:fill="DAEEF3" w:themeFill="accent5" w:themeFillTint="33"/>
          </w:tcPr>
          <w:p w:rsidR="00E71950" w:rsidRPr="00775F43" w:rsidRDefault="00E71950" w:rsidP="008B7446">
            <w:pPr>
              <w:jc w:val="both"/>
              <w:rPr>
                <w:sz w:val="24"/>
                <w:szCs w:val="24"/>
                <w:lang w:val="el-GR"/>
              </w:rPr>
            </w:pPr>
          </w:p>
          <w:p w:rsidR="00E71950" w:rsidRPr="00775F43" w:rsidRDefault="001F2B82" w:rsidP="00F65366">
            <w:pPr>
              <w:jc w:val="both"/>
              <w:rPr>
                <w:i/>
                <w:sz w:val="24"/>
                <w:szCs w:val="24"/>
                <w:lang w:val="el-GR"/>
              </w:rPr>
            </w:pPr>
            <w:r w:rsidRPr="00775F43">
              <w:rPr>
                <w:i/>
                <w:sz w:val="24"/>
                <w:szCs w:val="24"/>
                <w:lang w:val="el-GR"/>
              </w:rPr>
              <w:t xml:space="preserve">Μέσα από τα βιβλία εμείς  οι αναγνώστες </w:t>
            </w:r>
            <w:r w:rsidRPr="00775F43">
              <w:rPr>
                <w:i/>
                <w:sz w:val="24"/>
                <w:szCs w:val="24"/>
                <w:u w:val="single"/>
                <w:lang w:val="el-GR"/>
              </w:rPr>
              <w:t>αποκομίζουμε</w:t>
            </w:r>
            <w:r w:rsidRPr="00775F43">
              <w:rPr>
                <w:i/>
                <w:sz w:val="24"/>
                <w:szCs w:val="24"/>
                <w:lang w:val="el-GR"/>
              </w:rPr>
              <w:t xml:space="preserve">  πολλά οφέλη. </w:t>
            </w:r>
            <w:r w:rsidRPr="00775F43">
              <w:rPr>
                <w:i/>
                <w:sz w:val="24"/>
                <w:szCs w:val="24"/>
                <w:u w:val="single"/>
                <w:lang w:val="el-GR"/>
              </w:rPr>
              <w:t xml:space="preserve">Ταξιδεύουμε </w:t>
            </w:r>
            <w:r w:rsidRPr="00775F43">
              <w:rPr>
                <w:i/>
                <w:sz w:val="24"/>
                <w:szCs w:val="24"/>
                <w:lang w:val="el-GR"/>
              </w:rPr>
              <w:t xml:space="preserve">σε κόσμους φανταστικούς, </w:t>
            </w:r>
            <w:r w:rsidRPr="00775F43">
              <w:rPr>
                <w:i/>
                <w:sz w:val="24"/>
                <w:szCs w:val="24"/>
                <w:u w:val="single"/>
                <w:lang w:val="el-GR"/>
              </w:rPr>
              <w:t>αποκτούμε</w:t>
            </w:r>
            <w:r w:rsidRPr="00775F43">
              <w:rPr>
                <w:i/>
                <w:sz w:val="24"/>
                <w:szCs w:val="24"/>
                <w:lang w:val="el-GR"/>
              </w:rPr>
              <w:t xml:space="preserve"> πολλές γνώσεις και </w:t>
            </w:r>
            <w:r w:rsidRPr="00775F43">
              <w:rPr>
                <w:i/>
                <w:sz w:val="24"/>
                <w:szCs w:val="24"/>
                <w:u w:val="single"/>
                <w:lang w:val="el-GR"/>
              </w:rPr>
              <w:t>εμπλουτίζουμε</w:t>
            </w:r>
            <w:r w:rsidRPr="00775F43">
              <w:rPr>
                <w:i/>
                <w:sz w:val="24"/>
                <w:szCs w:val="24"/>
                <w:lang w:val="el-GR"/>
              </w:rPr>
              <w:t xml:space="preserve"> το λεξιλόγιό μας. Επίσης </w:t>
            </w:r>
            <w:r w:rsidRPr="00775F43">
              <w:rPr>
                <w:i/>
                <w:sz w:val="24"/>
                <w:szCs w:val="24"/>
                <w:u w:val="single"/>
                <w:lang w:val="el-GR"/>
              </w:rPr>
              <w:t>ενδυναμώνουμε</w:t>
            </w:r>
            <w:r w:rsidRPr="00775F43">
              <w:rPr>
                <w:i/>
                <w:sz w:val="24"/>
                <w:szCs w:val="24"/>
                <w:lang w:val="el-GR"/>
              </w:rPr>
              <w:t xml:space="preserve"> τη μνήμη μας, </w:t>
            </w:r>
            <w:r w:rsidRPr="00775F43">
              <w:rPr>
                <w:i/>
                <w:sz w:val="24"/>
                <w:szCs w:val="24"/>
                <w:u w:val="single"/>
                <w:lang w:val="el-GR"/>
              </w:rPr>
              <w:t xml:space="preserve">οξύνουμε </w:t>
            </w:r>
            <w:r w:rsidRPr="00775F43">
              <w:rPr>
                <w:i/>
                <w:sz w:val="24"/>
                <w:szCs w:val="24"/>
                <w:lang w:val="el-GR"/>
              </w:rPr>
              <w:t xml:space="preserve">το μυαλό μας, </w:t>
            </w:r>
            <w:r w:rsidRPr="00775F43">
              <w:rPr>
                <w:i/>
                <w:sz w:val="24"/>
                <w:szCs w:val="24"/>
                <w:u w:val="single"/>
                <w:lang w:val="el-GR"/>
              </w:rPr>
              <w:t>καλλιεργούμε</w:t>
            </w:r>
            <w:r w:rsidRPr="00775F43">
              <w:rPr>
                <w:i/>
                <w:sz w:val="24"/>
                <w:szCs w:val="24"/>
                <w:lang w:val="el-GR"/>
              </w:rPr>
              <w:t xml:space="preserve"> τη φαντασία μας  και </w:t>
            </w:r>
            <w:r w:rsidRPr="00775F43">
              <w:rPr>
                <w:i/>
                <w:sz w:val="24"/>
                <w:szCs w:val="24"/>
                <w:u w:val="single"/>
                <w:lang w:val="el-GR"/>
              </w:rPr>
              <w:t>αναπτύσσουμε</w:t>
            </w:r>
            <w:r w:rsidRPr="00775F43">
              <w:rPr>
                <w:i/>
                <w:sz w:val="24"/>
                <w:szCs w:val="24"/>
                <w:lang w:val="el-GR"/>
              </w:rPr>
              <w:t xml:space="preserve"> την κριτική μας σκέψη. Γενικά διαβάζοντας βιβλία </w:t>
            </w:r>
            <w:r w:rsidRPr="00775F43">
              <w:rPr>
                <w:i/>
                <w:sz w:val="24"/>
                <w:szCs w:val="24"/>
                <w:u w:val="single"/>
                <w:lang w:val="el-GR"/>
              </w:rPr>
              <w:t>διευρύνουμε</w:t>
            </w:r>
            <w:r w:rsidRPr="00775F43">
              <w:rPr>
                <w:i/>
                <w:sz w:val="24"/>
                <w:szCs w:val="24"/>
                <w:lang w:val="el-GR"/>
              </w:rPr>
              <w:t xml:space="preserve"> τους πνευματικούς  μας ορίζοντε</w:t>
            </w:r>
            <w:r w:rsidR="00F65366" w:rsidRPr="00775F43">
              <w:rPr>
                <w:i/>
                <w:sz w:val="24"/>
                <w:szCs w:val="24"/>
                <w:lang w:val="el-GR"/>
              </w:rPr>
              <w:t>ς.</w:t>
            </w:r>
          </w:p>
        </w:tc>
      </w:tr>
    </w:tbl>
    <w:p w:rsidR="00DA02A3" w:rsidRPr="00775F43" w:rsidRDefault="00DA02A3" w:rsidP="00DA02A3">
      <w:pPr>
        <w:jc w:val="both"/>
        <w:rPr>
          <w:b/>
          <w:u w:val="single"/>
          <w:lang w:val="el-GR"/>
        </w:rPr>
      </w:pPr>
    </w:p>
    <w:p w:rsidR="00FE1D97" w:rsidRPr="00775F43" w:rsidRDefault="00AE549C" w:rsidP="00FE1D97">
      <w:pPr>
        <w:pStyle w:val="ListParagraph"/>
        <w:numPr>
          <w:ilvl w:val="0"/>
          <w:numId w:val="4"/>
        </w:numPr>
        <w:jc w:val="both"/>
        <w:rPr>
          <w:b/>
          <w:lang w:val="el-GR"/>
        </w:rPr>
      </w:pPr>
      <w:r w:rsidRPr="00775F43">
        <w:rPr>
          <w:b/>
          <w:lang w:val="el-GR"/>
        </w:rPr>
        <w:t>Να ε</w:t>
      </w:r>
      <w:r w:rsidR="00E71950" w:rsidRPr="00775F43">
        <w:rPr>
          <w:b/>
          <w:lang w:val="el-GR"/>
        </w:rPr>
        <w:t>ντοπίσετε στο</w:t>
      </w:r>
      <w:r w:rsidR="00FE1D97" w:rsidRPr="00775F43">
        <w:rPr>
          <w:b/>
          <w:lang w:val="el-GR"/>
        </w:rPr>
        <w:t xml:space="preserve"> πιο κάτω </w:t>
      </w:r>
      <w:r w:rsidR="00E71950" w:rsidRPr="00775F43">
        <w:rPr>
          <w:b/>
          <w:lang w:val="el-GR"/>
        </w:rPr>
        <w:t xml:space="preserve"> κείμενο </w:t>
      </w:r>
      <w:r w:rsidR="00FE1D97" w:rsidRPr="00775F43">
        <w:rPr>
          <w:b/>
          <w:lang w:val="el-GR"/>
        </w:rPr>
        <w:t>πέντε</w:t>
      </w:r>
      <w:r w:rsidR="00E71950" w:rsidRPr="00775F43">
        <w:rPr>
          <w:b/>
          <w:lang w:val="el-GR"/>
        </w:rPr>
        <w:t xml:space="preserve"> ρήματα που είναι σε χρόνο παρατατικό</w:t>
      </w:r>
      <w:r w:rsidR="00FE1D97" w:rsidRPr="00775F43">
        <w:rPr>
          <w:b/>
          <w:lang w:val="el-GR"/>
        </w:rPr>
        <w:t xml:space="preserve"> και </w:t>
      </w:r>
      <w:r w:rsidR="00E71950" w:rsidRPr="00775F43">
        <w:rPr>
          <w:b/>
          <w:lang w:val="el-GR"/>
        </w:rPr>
        <w:t xml:space="preserve">  </w:t>
      </w:r>
    </w:p>
    <w:p w:rsidR="00E71950" w:rsidRPr="00775F43" w:rsidRDefault="00122BD1" w:rsidP="00FE1D97">
      <w:pPr>
        <w:pStyle w:val="ListParagraph"/>
        <w:jc w:val="both"/>
        <w:rPr>
          <w:b/>
          <w:lang w:val="el-GR"/>
        </w:rPr>
      </w:pPr>
      <w:r>
        <w:rPr>
          <w:b/>
          <w:noProof/>
          <w:lang w:val="en-US"/>
        </w:rPr>
        <w:drawing>
          <wp:anchor distT="0" distB="0" distL="114300" distR="114300" simplePos="0" relativeHeight="251661312" behindDoc="0" locked="0" layoutInCell="1" allowOverlap="1">
            <wp:simplePos x="0" y="0"/>
            <wp:positionH relativeFrom="column">
              <wp:posOffset>5602269</wp:posOffset>
            </wp:positionH>
            <wp:positionV relativeFrom="paragraph">
              <wp:posOffset>144332</wp:posOffset>
            </wp:positionV>
            <wp:extent cx="1207322" cy="887506"/>
            <wp:effectExtent l="19050" t="0" r="0" b="0"/>
            <wp:wrapNone/>
            <wp:docPr id="4" name="Picture 4" descr="Αποτέλεσμα εικόνας για ιουλιοσ βερν 2000 λευγεσ κατω απο τη θαλασσα ο ναυτι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ιουλιοσ βερν 2000 λευγεσ κατω απο τη θαλασσα ο ναυτιλος"/>
                    <pic:cNvPicPr>
                      <a:picLocks noChangeAspect="1" noChangeArrowheads="1"/>
                    </pic:cNvPicPr>
                  </pic:nvPicPr>
                  <pic:blipFill>
                    <a:blip r:embed="rId6" cstate="print"/>
                    <a:srcRect/>
                    <a:stretch>
                      <a:fillRect/>
                    </a:stretch>
                  </pic:blipFill>
                  <pic:spPr bwMode="auto">
                    <a:xfrm>
                      <a:off x="0" y="0"/>
                      <a:ext cx="1207322" cy="887506"/>
                    </a:xfrm>
                    <a:prstGeom prst="rect">
                      <a:avLst/>
                    </a:prstGeom>
                    <a:noFill/>
                    <a:ln w="9525">
                      <a:noFill/>
                      <a:miter lim="800000"/>
                      <a:headEnd/>
                      <a:tailEnd/>
                    </a:ln>
                  </pic:spPr>
                </pic:pic>
              </a:graphicData>
            </a:graphic>
          </wp:anchor>
        </w:drawing>
      </w:r>
      <w:r w:rsidR="00767FF6">
        <w:rPr>
          <w:b/>
          <w:lang w:val="el-GR"/>
        </w:rPr>
        <w:t>π</w:t>
      </w:r>
      <w:r w:rsidR="00FE1D97" w:rsidRPr="00775F43">
        <w:rPr>
          <w:b/>
          <w:lang w:val="el-GR"/>
        </w:rPr>
        <w:t xml:space="preserve">έντε </w:t>
      </w:r>
      <w:r w:rsidR="00E71950" w:rsidRPr="00775F43">
        <w:rPr>
          <w:b/>
          <w:lang w:val="el-GR"/>
        </w:rPr>
        <w:t>ρήματα που είναι σε χρόνο αόριστο.</w:t>
      </w:r>
    </w:p>
    <w:p w:rsidR="00E71950" w:rsidRPr="00775F43" w:rsidRDefault="00E71950" w:rsidP="00E71950">
      <w:pPr>
        <w:pStyle w:val="ListParagraph"/>
        <w:numPr>
          <w:ilvl w:val="0"/>
          <w:numId w:val="4"/>
        </w:numPr>
        <w:jc w:val="both"/>
        <w:rPr>
          <w:b/>
          <w:lang w:val="el-GR"/>
        </w:rPr>
      </w:pPr>
      <w:r w:rsidRPr="00775F43">
        <w:rPr>
          <w:b/>
          <w:lang w:val="el-GR"/>
        </w:rPr>
        <w:t xml:space="preserve">Να εντοπίσετε </w:t>
      </w:r>
      <w:r w:rsidR="00FE1D97" w:rsidRPr="00775F43">
        <w:rPr>
          <w:b/>
          <w:lang w:val="el-GR"/>
        </w:rPr>
        <w:t xml:space="preserve"> στο κείμενο δύο</w:t>
      </w:r>
      <w:r w:rsidRPr="00775F43">
        <w:rPr>
          <w:b/>
          <w:lang w:val="el-GR"/>
        </w:rPr>
        <w:t xml:space="preserve"> εξαρτημένες  χρονικές προτάσεις.</w:t>
      </w:r>
    </w:p>
    <w:p w:rsidR="00212745" w:rsidRDefault="00CA252C" w:rsidP="00E71950">
      <w:pPr>
        <w:pStyle w:val="ListParagraph"/>
        <w:numPr>
          <w:ilvl w:val="0"/>
          <w:numId w:val="4"/>
        </w:numPr>
        <w:jc w:val="both"/>
        <w:rPr>
          <w:b/>
          <w:lang w:val="el-GR"/>
        </w:rPr>
      </w:pPr>
      <w:r w:rsidRPr="00775F43">
        <w:rPr>
          <w:b/>
          <w:lang w:val="el-GR"/>
        </w:rPr>
        <w:t xml:space="preserve">Να </w:t>
      </w:r>
      <w:r w:rsidR="00122BD1">
        <w:rPr>
          <w:b/>
          <w:lang w:val="el-GR"/>
        </w:rPr>
        <w:t>ξαναγράψετε την 1</w:t>
      </w:r>
      <w:r w:rsidR="00122BD1" w:rsidRPr="00122BD1">
        <w:rPr>
          <w:b/>
          <w:vertAlign w:val="superscript"/>
          <w:lang w:val="el-GR"/>
        </w:rPr>
        <w:t>η</w:t>
      </w:r>
      <w:r w:rsidR="00122BD1">
        <w:rPr>
          <w:b/>
          <w:lang w:val="el-GR"/>
        </w:rPr>
        <w:t xml:space="preserve">  και τη 2</w:t>
      </w:r>
      <w:r w:rsidR="00122BD1" w:rsidRPr="00122BD1">
        <w:rPr>
          <w:b/>
          <w:vertAlign w:val="superscript"/>
          <w:lang w:val="el-GR"/>
        </w:rPr>
        <w:t>η</w:t>
      </w:r>
      <w:r w:rsidR="00122BD1">
        <w:rPr>
          <w:b/>
          <w:lang w:val="el-GR"/>
        </w:rPr>
        <w:t xml:space="preserve"> </w:t>
      </w:r>
      <w:r w:rsidR="00E71950" w:rsidRPr="00775F43">
        <w:rPr>
          <w:b/>
          <w:lang w:val="el-GR"/>
        </w:rPr>
        <w:t xml:space="preserve"> παράγραφο </w:t>
      </w:r>
      <w:r w:rsidR="00122BD1">
        <w:rPr>
          <w:b/>
          <w:lang w:val="el-GR"/>
        </w:rPr>
        <w:t>μεταφέροντας</w:t>
      </w:r>
      <w:r w:rsidR="00212745">
        <w:rPr>
          <w:b/>
          <w:lang w:val="el-GR"/>
        </w:rPr>
        <w:t xml:space="preserve"> τα ρήματα</w:t>
      </w:r>
      <w:r w:rsidR="00E71950" w:rsidRPr="00775F43">
        <w:rPr>
          <w:b/>
          <w:lang w:val="el-GR"/>
        </w:rPr>
        <w:t xml:space="preserve"> </w:t>
      </w:r>
    </w:p>
    <w:p w:rsidR="00E71950" w:rsidRPr="00775F43" w:rsidRDefault="00E71950" w:rsidP="00212745">
      <w:pPr>
        <w:pStyle w:val="ListParagraph"/>
        <w:jc w:val="both"/>
        <w:rPr>
          <w:b/>
          <w:lang w:val="el-GR"/>
        </w:rPr>
      </w:pPr>
      <w:r w:rsidRPr="00775F43">
        <w:rPr>
          <w:b/>
          <w:lang w:val="el-GR"/>
        </w:rPr>
        <w:t>σε χρόνο ενεστώτα.</w:t>
      </w:r>
      <w:r w:rsidR="00CF362B">
        <w:rPr>
          <w:b/>
          <w:lang w:val="el-GR"/>
        </w:rPr>
        <w:t xml:space="preserve"> </w:t>
      </w:r>
      <w:r w:rsidR="00CF362B" w:rsidRPr="00CF362B">
        <w:rPr>
          <w:sz w:val="22"/>
          <w:szCs w:val="22"/>
          <w:lang w:val="el-GR"/>
        </w:rPr>
        <w:t>(Υπογραμμίζω τα ρήματα)</w:t>
      </w:r>
    </w:p>
    <w:p w:rsidR="00AE549C" w:rsidRPr="00775F43" w:rsidRDefault="00CA252C" w:rsidP="00E71950">
      <w:pPr>
        <w:pStyle w:val="ListParagraph"/>
        <w:numPr>
          <w:ilvl w:val="0"/>
          <w:numId w:val="4"/>
        </w:numPr>
        <w:jc w:val="both"/>
        <w:rPr>
          <w:b/>
          <w:lang w:val="el-GR"/>
        </w:rPr>
      </w:pPr>
      <w:r w:rsidRPr="00775F43">
        <w:rPr>
          <w:b/>
          <w:lang w:val="el-GR"/>
        </w:rPr>
        <w:t>Να ξαναγράψετε</w:t>
      </w:r>
      <w:r w:rsidR="00E71950" w:rsidRPr="00775F43">
        <w:rPr>
          <w:b/>
          <w:lang w:val="el-GR"/>
        </w:rPr>
        <w:t xml:space="preserve"> την  3</w:t>
      </w:r>
      <w:r w:rsidR="00E71950" w:rsidRPr="00775F43">
        <w:rPr>
          <w:b/>
          <w:vertAlign w:val="superscript"/>
          <w:lang w:val="el-GR"/>
        </w:rPr>
        <w:t>η</w:t>
      </w:r>
      <w:r w:rsidR="00E71950" w:rsidRPr="00775F43">
        <w:rPr>
          <w:b/>
          <w:lang w:val="el-GR"/>
        </w:rPr>
        <w:t xml:space="preserve"> και</w:t>
      </w:r>
      <w:r w:rsidR="00FE1D97" w:rsidRPr="00775F43">
        <w:rPr>
          <w:b/>
          <w:lang w:val="el-GR"/>
        </w:rPr>
        <w:t xml:space="preserve"> την </w:t>
      </w:r>
      <w:r w:rsidR="00E71950" w:rsidRPr="00775F43">
        <w:rPr>
          <w:b/>
          <w:lang w:val="el-GR"/>
        </w:rPr>
        <w:t xml:space="preserve"> 4</w:t>
      </w:r>
      <w:r w:rsidR="00E71950" w:rsidRPr="00775F43">
        <w:rPr>
          <w:b/>
          <w:vertAlign w:val="superscript"/>
          <w:lang w:val="el-GR"/>
        </w:rPr>
        <w:t>η</w:t>
      </w:r>
      <w:r w:rsidR="00E71950" w:rsidRPr="00775F43">
        <w:rPr>
          <w:b/>
          <w:lang w:val="el-GR"/>
        </w:rPr>
        <w:t xml:space="preserve"> παράγραφο, μετατρέποντας  την αφήγηση </w:t>
      </w:r>
    </w:p>
    <w:p w:rsidR="00E71950" w:rsidRDefault="00AE549C" w:rsidP="00212745">
      <w:pPr>
        <w:ind w:left="360"/>
        <w:jc w:val="both"/>
        <w:rPr>
          <w:b/>
          <w:lang w:val="el-GR"/>
        </w:rPr>
      </w:pPr>
      <w:r w:rsidRPr="00775F43">
        <w:rPr>
          <w:b/>
          <w:lang w:val="el-GR"/>
        </w:rPr>
        <w:t xml:space="preserve">    </w:t>
      </w:r>
      <w:r w:rsidR="00E71950" w:rsidRPr="00775F43">
        <w:rPr>
          <w:b/>
          <w:lang w:val="el-GR"/>
        </w:rPr>
        <w:t xml:space="preserve"> </w:t>
      </w:r>
      <w:r w:rsidR="00AE35A2">
        <w:rPr>
          <w:b/>
          <w:lang w:val="el-GR"/>
        </w:rPr>
        <w:t xml:space="preserve"> </w:t>
      </w:r>
      <w:r w:rsidR="00E71950" w:rsidRPr="00775F43">
        <w:rPr>
          <w:b/>
          <w:lang w:val="el-GR"/>
        </w:rPr>
        <w:t xml:space="preserve">από </w:t>
      </w:r>
      <w:r w:rsidR="00E71950" w:rsidRPr="00767FF6">
        <w:rPr>
          <w:b/>
          <w:lang w:val="el-GR"/>
        </w:rPr>
        <w:t xml:space="preserve"> </w:t>
      </w:r>
      <w:proofErr w:type="spellStart"/>
      <w:r w:rsidR="00E71950" w:rsidRPr="00767FF6">
        <w:rPr>
          <w:b/>
          <w:u w:val="single"/>
          <w:lang w:val="el-GR"/>
        </w:rPr>
        <w:t>πρωτοπρόσωπη</w:t>
      </w:r>
      <w:proofErr w:type="spellEnd"/>
      <w:r w:rsidR="00E71950" w:rsidRPr="00775F43">
        <w:rPr>
          <w:b/>
          <w:lang w:val="el-GR"/>
        </w:rPr>
        <w:t xml:space="preserve"> σε </w:t>
      </w:r>
      <w:r w:rsidR="00E71950" w:rsidRPr="00775F43">
        <w:rPr>
          <w:b/>
          <w:u w:val="single"/>
          <w:lang w:val="el-GR"/>
        </w:rPr>
        <w:t>τριτοπρόσωπη</w:t>
      </w:r>
      <w:r w:rsidR="00E71950" w:rsidRPr="00775F43">
        <w:rPr>
          <w:b/>
          <w:lang w:val="el-GR"/>
        </w:rPr>
        <w:t>.</w:t>
      </w:r>
      <w:r w:rsidR="00CF362B">
        <w:rPr>
          <w:b/>
          <w:lang w:val="el-GR"/>
        </w:rPr>
        <w:t xml:space="preserve"> </w:t>
      </w:r>
      <w:r w:rsidR="00CF362B" w:rsidRPr="00CF362B">
        <w:rPr>
          <w:sz w:val="22"/>
          <w:szCs w:val="22"/>
          <w:lang w:val="el-GR"/>
        </w:rPr>
        <w:t>(Υπογραμμίζω τις λέξεις που άλλαξα)</w:t>
      </w:r>
    </w:p>
    <w:p w:rsidR="00212745" w:rsidRPr="00212745" w:rsidRDefault="00212745" w:rsidP="00212745">
      <w:pPr>
        <w:ind w:left="360"/>
        <w:jc w:val="both"/>
        <w:rPr>
          <w:b/>
          <w:lang w:val="el-GR"/>
        </w:rPr>
      </w:pPr>
    </w:p>
    <w:tbl>
      <w:tblPr>
        <w:tblStyle w:val="TableGrid"/>
        <w:tblpPr w:leftFromText="180" w:rightFromText="180" w:vertAnchor="text" w:horzAnchor="margin" w:tblpY="126"/>
        <w:tblW w:w="10963" w:type="dxa"/>
        <w:shd w:val="clear" w:color="auto" w:fill="DAEEF3" w:themeFill="accent5" w:themeFillTint="33"/>
        <w:tblLook w:val="04A0" w:firstRow="1" w:lastRow="0" w:firstColumn="1" w:lastColumn="0" w:noHBand="0" w:noVBand="1"/>
      </w:tblPr>
      <w:tblGrid>
        <w:gridCol w:w="10963"/>
      </w:tblGrid>
      <w:tr w:rsidR="00CA252C" w:rsidRPr="00AE35A2" w:rsidTr="00AA18B6">
        <w:trPr>
          <w:trHeight w:val="3033"/>
        </w:trPr>
        <w:tc>
          <w:tcPr>
            <w:tcW w:w="10963" w:type="dxa"/>
            <w:shd w:val="clear" w:color="auto" w:fill="DAEEF3" w:themeFill="accent5" w:themeFillTint="33"/>
          </w:tcPr>
          <w:p w:rsidR="006F1046" w:rsidRDefault="00CA252C" w:rsidP="00CA252C">
            <w:pPr>
              <w:pStyle w:val="ListParagraph"/>
              <w:ind w:left="0"/>
              <w:jc w:val="both"/>
              <w:rPr>
                <w:i/>
                <w:sz w:val="24"/>
                <w:szCs w:val="24"/>
                <w:lang w:val="el-GR"/>
              </w:rPr>
            </w:pPr>
            <w:r w:rsidRPr="00775F43">
              <w:rPr>
                <w:i/>
                <w:sz w:val="24"/>
                <w:szCs w:val="24"/>
                <w:lang w:val="el-GR"/>
              </w:rPr>
              <w:t xml:space="preserve">    </w:t>
            </w:r>
          </w:p>
          <w:p w:rsidR="00CA252C" w:rsidRPr="00775F43" w:rsidRDefault="00B723FC" w:rsidP="00CA252C">
            <w:pPr>
              <w:pStyle w:val="ListParagraph"/>
              <w:ind w:left="0"/>
              <w:jc w:val="both"/>
              <w:rPr>
                <w:i/>
                <w:sz w:val="24"/>
                <w:szCs w:val="24"/>
                <w:lang w:val="el-GR"/>
              </w:rPr>
            </w:pPr>
            <w:r>
              <w:rPr>
                <w:i/>
                <w:sz w:val="24"/>
                <w:szCs w:val="24"/>
                <w:lang w:val="el-GR"/>
              </w:rPr>
              <w:t xml:space="preserve">    </w:t>
            </w:r>
            <w:r w:rsidR="00CA252C" w:rsidRPr="00775F43">
              <w:rPr>
                <w:i/>
                <w:sz w:val="24"/>
                <w:szCs w:val="24"/>
                <w:lang w:val="el-GR"/>
              </w:rPr>
              <w:t>Το ναυτίλος, αφού γέμισε τις δεξαμενές νερού, βυθίστηκε σε βάθος δώδεκα περίπου μέτρων. Ο πλοίαρχος πήρε θέση στο τιμόνι, που συνδεόταν με το μηχανοστάσιο με ηλεκτρικά καλώδια. Έτσι μπορούσε από εκεί που βρισκόταν να κανονίζει ταυτόχρονα και την κίνηση και την κατεύθυνση του σκάφους.</w:t>
            </w:r>
          </w:p>
          <w:p w:rsidR="00CA252C" w:rsidRPr="00775F43" w:rsidRDefault="00CA252C" w:rsidP="00CA252C">
            <w:pPr>
              <w:pStyle w:val="ListParagraph"/>
              <w:ind w:left="0"/>
              <w:jc w:val="both"/>
              <w:rPr>
                <w:i/>
                <w:sz w:val="24"/>
                <w:szCs w:val="24"/>
                <w:lang w:val="el-GR"/>
              </w:rPr>
            </w:pPr>
            <w:r w:rsidRPr="00775F43">
              <w:rPr>
                <w:i/>
                <w:sz w:val="24"/>
                <w:szCs w:val="24"/>
                <w:lang w:val="el-GR"/>
              </w:rPr>
              <w:t xml:space="preserve">   Για μιάμιση περίπου ώρα προχωρούσαμε παράλληλα σε ένα κάθετο τείχος που αποτελούσε τη βάση των βράχων της ακτής. Ξαφνικά φάνηκε μπροστά μας ένα φαρδύ κατάμαυρο τούνελ. Το ναυτίλος χώθηκε μέσα, γρήγορο σαν βέλος. Ένα βουητό ακουγόταν στα πλευρά του. Ήταν τα ορμητικά νερά της Ερυθράς Θάλασσας που κυλούσαν προς τη Μεσόγειο. Ακολουθήσαμε αυτόν τον χείμαρρο με ιλιγγιώδη ταχύτητα.</w:t>
            </w:r>
          </w:p>
          <w:p w:rsidR="00CA252C" w:rsidRPr="00775F43" w:rsidRDefault="00CA252C" w:rsidP="00CA252C">
            <w:pPr>
              <w:pStyle w:val="ListParagraph"/>
              <w:ind w:left="0"/>
              <w:jc w:val="both"/>
              <w:rPr>
                <w:i/>
                <w:sz w:val="24"/>
                <w:szCs w:val="24"/>
                <w:lang w:val="el-GR"/>
              </w:rPr>
            </w:pPr>
            <w:r w:rsidRPr="00775F43">
              <w:rPr>
                <w:i/>
                <w:sz w:val="24"/>
                <w:szCs w:val="24"/>
                <w:lang w:val="el-GR"/>
              </w:rPr>
              <w:t xml:space="preserve">  Η καρδιά μου χτυπούσε δυνατά και τα μάτια μου δεν κατάφεραν να δουν παρά μονάχα αλλεπάλληλες φωτεινές ραβδώσεις, πύρινες αυλακιές και φωτεινές γραμμές πάνω στα στενά τοιχώματα του περάσματος.</w:t>
            </w:r>
          </w:p>
          <w:p w:rsidR="00CA252C" w:rsidRPr="00775F43" w:rsidRDefault="00CA252C" w:rsidP="00CA252C">
            <w:pPr>
              <w:pStyle w:val="ListParagraph"/>
              <w:ind w:left="0"/>
              <w:jc w:val="both"/>
              <w:rPr>
                <w:i/>
                <w:sz w:val="24"/>
                <w:szCs w:val="24"/>
                <w:lang w:val="el-GR"/>
              </w:rPr>
            </w:pPr>
            <w:r w:rsidRPr="00775F43">
              <w:rPr>
                <w:i/>
                <w:sz w:val="24"/>
                <w:szCs w:val="24"/>
                <w:lang w:val="el-GR"/>
              </w:rPr>
              <w:t xml:space="preserve">  Είκοσι λεπτά κράτησε αυτό το εξωπραγματικό ταξίδι και το συνειδητοποίησα, όταν άκουσα τον πλοίαρχο να μου λέει:</w:t>
            </w:r>
          </w:p>
          <w:p w:rsidR="00CA252C" w:rsidRPr="00775F43" w:rsidRDefault="00CA252C" w:rsidP="00CA252C">
            <w:pPr>
              <w:pStyle w:val="ListParagraph"/>
              <w:ind w:left="0"/>
              <w:jc w:val="both"/>
              <w:rPr>
                <w:i/>
                <w:sz w:val="24"/>
                <w:szCs w:val="24"/>
                <w:lang w:val="el-GR"/>
              </w:rPr>
            </w:pPr>
            <w:r w:rsidRPr="00775F43">
              <w:rPr>
                <w:i/>
                <w:sz w:val="24"/>
                <w:szCs w:val="24"/>
                <w:lang w:val="el-GR"/>
              </w:rPr>
              <w:t xml:space="preserve">  -Να η Μεσόγειος!</w:t>
            </w:r>
          </w:p>
          <w:p w:rsidR="00CA252C" w:rsidRPr="00775F43" w:rsidRDefault="00CA252C" w:rsidP="00CA252C">
            <w:pPr>
              <w:pStyle w:val="ListParagraph"/>
              <w:ind w:left="0"/>
              <w:jc w:val="both"/>
              <w:rPr>
                <w:i/>
                <w:sz w:val="24"/>
                <w:szCs w:val="24"/>
                <w:lang w:val="el-GR"/>
              </w:rPr>
            </w:pPr>
            <w:r w:rsidRPr="00775F43">
              <w:rPr>
                <w:i/>
                <w:sz w:val="24"/>
                <w:szCs w:val="24"/>
                <w:lang w:val="el-GR"/>
              </w:rPr>
              <w:t xml:space="preserve">                                                                                          (</w:t>
            </w:r>
            <w:r w:rsidRPr="00B723FC">
              <w:rPr>
                <w:sz w:val="24"/>
                <w:szCs w:val="24"/>
                <w:lang w:val="el-GR"/>
              </w:rPr>
              <w:t>Ιούλιου Βερν</w:t>
            </w:r>
            <w:r w:rsidRPr="00775F43">
              <w:rPr>
                <w:i/>
                <w:sz w:val="24"/>
                <w:szCs w:val="24"/>
                <w:lang w:val="el-GR"/>
              </w:rPr>
              <w:t>, 20000 λεύγες κάτω από τη θάλασσα)</w:t>
            </w:r>
          </w:p>
        </w:tc>
      </w:tr>
    </w:tbl>
    <w:p w:rsidR="00E71950" w:rsidRPr="00775F43" w:rsidRDefault="00E71950" w:rsidP="00E71950">
      <w:pPr>
        <w:jc w:val="both"/>
        <w:rPr>
          <w:lang w:val="el-GR"/>
        </w:rPr>
      </w:pPr>
    </w:p>
    <w:p w:rsidR="00C97C8A" w:rsidRPr="00775F43" w:rsidRDefault="00FE1D97" w:rsidP="00C97C8A">
      <w:pPr>
        <w:rPr>
          <w:b/>
          <w:lang w:val="el-GR"/>
        </w:rPr>
      </w:pPr>
      <w:r w:rsidRPr="00775F43">
        <w:rPr>
          <w:b/>
          <w:lang w:val="el-GR"/>
        </w:rPr>
        <w:t xml:space="preserve">   9</w:t>
      </w:r>
      <w:r w:rsidR="00775F43" w:rsidRPr="00775F43">
        <w:rPr>
          <w:b/>
          <w:lang w:val="el-GR"/>
        </w:rPr>
        <w:t xml:space="preserve">. </w:t>
      </w:r>
      <w:r w:rsidR="00C97C8A" w:rsidRPr="00775F43">
        <w:rPr>
          <w:b/>
          <w:lang w:val="el-GR"/>
        </w:rPr>
        <w:t xml:space="preserve">Στις παρακάτω προτάσεις: </w:t>
      </w:r>
    </w:p>
    <w:p w:rsidR="00C97C8A" w:rsidRPr="009F3281" w:rsidRDefault="00867F5F" w:rsidP="00C97C8A">
      <w:pPr>
        <w:rPr>
          <w:b/>
          <w:lang w:val="el-GR"/>
        </w:rPr>
      </w:pPr>
      <w:r w:rsidRPr="009F3281">
        <w:rPr>
          <w:b/>
          <w:lang w:val="el-GR"/>
        </w:rPr>
        <w:t>(α) Να χωρίσετε</w:t>
      </w:r>
      <w:r w:rsidR="00C97C8A" w:rsidRPr="009F3281">
        <w:rPr>
          <w:b/>
          <w:lang w:val="el-GR"/>
        </w:rPr>
        <w:t xml:space="preserve"> την ανεξάρτητη από την εξαρτημένη πρόταση με κόμμα.</w:t>
      </w:r>
    </w:p>
    <w:p w:rsidR="00C97C8A" w:rsidRPr="009F3281" w:rsidRDefault="00F93866" w:rsidP="00C97C8A">
      <w:pPr>
        <w:rPr>
          <w:b/>
          <w:lang w:val="el-GR"/>
        </w:rPr>
      </w:pPr>
      <w:r w:rsidRPr="009F3281">
        <w:rPr>
          <w:b/>
          <w:lang w:val="el-GR"/>
        </w:rPr>
        <w:t xml:space="preserve">(β) Να </w:t>
      </w:r>
      <w:r w:rsidR="00867F5F" w:rsidRPr="009F3281">
        <w:rPr>
          <w:b/>
          <w:lang w:val="el-GR"/>
        </w:rPr>
        <w:t>κυκλώσετε</w:t>
      </w:r>
      <w:r w:rsidR="00016C45" w:rsidRPr="009F3281">
        <w:rPr>
          <w:b/>
          <w:lang w:val="el-GR"/>
        </w:rPr>
        <w:t xml:space="preserve"> με κόκκινο</w:t>
      </w:r>
      <w:r w:rsidR="00C97C8A" w:rsidRPr="009F3281">
        <w:rPr>
          <w:b/>
          <w:lang w:val="el-GR"/>
        </w:rPr>
        <w:t xml:space="preserve"> χρώμα το</w:t>
      </w:r>
      <w:r w:rsidR="003873F5" w:rsidRPr="009F3281">
        <w:rPr>
          <w:b/>
          <w:lang w:val="el-GR"/>
        </w:rPr>
        <w:t>ν</w:t>
      </w:r>
      <w:r w:rsidR="00C97C8A" w:rsidRPr="009F3281">
        <w:rPr>
          <w:b/>
          <w:lang w:val="el-GR"/>
        </w:rPr>
        <w:t xml:space="preserve"> σύνδεσμο.</w:t>
      </w:r>
    </w:p>
    <w:p w:rsidR="00C97C8A" w:rsidRPr="009F3281" w:rsidRDefault="00016C45" w:rsidP="00C97C8A">
      <w:pPr>
        <w:rPr>
          <w:b/>
          <w:lang w:val="el-GR"/>
        </w:rPr>
      </w:pPr>
      <w:r w:rsidRPr="009F3281">
        <w:rPr>
          <w:b/>
          <w:lang w:val="el-GR"/>
        </w:rPr>
        <w:t>(γ) Να χρωματίσετε</w:t>
      </w:r>
      <w:r w:rsidR="00C97C8A" w:rsidRPr="009F3281">
        <w:rPr>
          <w:b/>
          <w:lang w:val="el-GR"/>
        </w:rPr>
        <w:t xml:space="preserve"> με </w:t>
      </w:r>
      <w:r w:rsidRPr="009F3281">
        <w:rPr>
          <w:b/>
          <w:lang w:val="el-GR"/>
        </w:rPr>
        <w:t>γαλάζιο</w:t>
      </w:r>
      <w:r w:rsidR="00867F5F" w:rsidRPr="009F3281">
        <w:rPr>
          <w:b/>
          <w:lang w:val="el-GR"/>
        </w:rPr>
        <w:t xml:space="preserve"> </w:t>
      </w:r>
      <w:r w:rsidR="003873F5" w:rsidRPr="009F3281">
        <w:rPr>
          <w:b/>
          <w:lang w:val="el-GR"/>
        </w:rPr>
        <w:t>χρώμα την ανεξάρτητη πρόταση</w:t>
      </w:r>
      <w:r w:rsidR="00C97C8A" w:rsidRPr="009F3281">
        <w:rPr>
          <w:b/>
          <w:lang w:val="el-GR"/>
        </w:rPr>
        <w:t>.</w:t>
      </w:r>
    </w:p>
    <w:p w:rsidR="00C97C8A" w:rsidRPr="009F3281" w:rsidRDefault="00016C45" w:rsidP="00C97C8A">
      <w:pPr>
        <w:rPr>
          <w:b/>
          <w:lang w:val="el-GR"/>
        </w:rPr>
      </w:pPr>
      <w:r w:rsidRPr="009F3281">
        <w:rPr>
          <w:b/>
          <w:lang w:val="el-GR"/>
        </w:rPr>
        <w:t>(δ) Να χρωματίσετε</w:t>
      </w:r>
      <w:r w:rsidR="00C97C8A" w:rsidRPr="009F3281">
        <w:rPr>
          <w:b/>
          <w:lang w:val="el-GR"/>
        </w:rPr>
        <w:t xml:space="preserve"> με </w:t>
      </w:r>
      <w:r w:rsidRPr="009F3281">
        <w:rPr>
          <w:b/>
          <w:lang w:val="el-GR"/>
        </w:rPr>
        <w:t>κίτρινο</w:t>
      </w:r>
      <w:r w:rsidR="00F65366" w:rsidRPr="009F3281">
        <w:rPr>
          <w:b/>
          <w:lang w:val="el-GR"/>
        </w:rPr>
        <w:t xml:space="preserve"> </w:t>
      </w:r>
      <w:r w:rsidR="009E7098">
        <w:rPr>
          <w:b/>
          <w:lang w:val="el-GR"/>
        </w:rPr>
        <w:t>χρώμα την εξαρτημένη πρότα</w:t>
      </w:r>
      <w:r w:rsidR="003873F5" w:rsidRPr="009F3281">
        <w:rPr>
          <w:b/>
          <w:lang w:val="el-GR"/>
        </w:rPr>
        <w:t>ση</w:t>
      </w:r>
      <w:r w:rsidRPr="009F3281">
        <w:rPr>
          <w:b/>
          <w:lang w:val="el-GR"/>
        </w:rPr>
        <w:t xml:space="preserve"> και να γράψετε στην παρένθεση το είδος </w:t>
      </w:r>
      <w:r w:rsidR="00E8031F" w:rsidRPr="009F3281">
        <w:rPr>
          <w:b/>
          <w:lang w:val="el-GR"/>
        </w:rPr>
        <w:t xml:space="preserve">   </w:t>
      </w:r>
    </w:p>
    <w:p w:rsidR="00E8031F" w:rsidRPr="009F3281" w:rsidRDefault="00E8031F" w:rsidP="00C97C8A">
      <w:pPr>
        <w:rPr>
          <w:b/>
          <w:lang w:val="el-GR"/>
        </w:rPr>
      </w:pPr>
      <w:r w:rsidRPr="009F3281">
        <w:rPr>
          <w:b/>
          <w:lang w:val="el-GR"/>
        </w:rPr>
        <w:t xml:space="preserve">      </w:t>
      </w:r>
      <w:r w:rsidR="00742E14" w:rsidRPr="009F3281">
        <w:rPr>
          <w:b/>
          <w:lang w:val="el-GR"/>
        </w:rPr>
        <w:t>τ</w:t>
      </w:r>
      <w:r w:rsidR="003873F5" w:rsidRPr="009F3281">
        <w:rPr>
          <w:b/>
          <w:lang w:val="el-GR"/>
        </w:rPr>
        <w:t>η</w:t>
      </w:r>
      <w:r w:rsidR="00742E14" w:rsidRPr="009F3281">
        <w:rPr>
          <w:b/>
          <w:lang w:val="el-GR"/>
        </w:rPr>
        <w:t>ς (</w:t>
      </w:r>
      <w:r w:rsidR="009F3281">
        <w:rPr>
          <w:b/>
          <w:lang w:val="el-GR"/>
        </w:rPr>
        <w:t>τελική, χρονική, αιτιολογική</w:t>
      </w:r>
      <w:r w:rsidRPr="009F3281">
        <w:rPr>
          <w:b/>
          <w:lang w:val="el-GR"/>
        </w:rPr>
        <w:t>)</w:t>
      </w:r>
      <w:r w:rsidR="00742E14" w:rsidRPr="009F3281">
        <w:rPr>
          <w:b/>
          <w:lang w:val="el-GR"/>
        </w:rPr>
        <w:t>.</w:t>
      </w:r>
    </w:p>
    <w:p w:rsidR="00C97C8A" w:rsidRPr="009F3281" w:rsidRDefault="00E8031F" w:rsidP="00C97C8A">
      <w:pPr>
        <w:rPr>
          <w:b/>
          <w:lang w:val="el-GR"/>
        </w:rPr>
      </w:pPr>
      <w:r w:rsidRPr="009F3281">
        <w:rPr>
          <w:b/>
          <w:lang w:val="el-GR"/>
        </w:rPr>
        <w:t xml:space="preserve">     </w:t>
      </w:r>
    </w:p>
    <w:p w:rsidR="00867F5F" w:rsidRPr="00775F43" w:rsidRDefault="00867F5F" w:rsidP="00C97C8A">
      <w:pPr>
        <w:rPr>
          <w:lang w:val="el-GR"/>
        </w:rPr>
      </w:pPr>
      <w:r w:rsidRPr="00775F43">
        <w:rPr>
          <w:lang w:val="el-GR"/>
        </w:rPr>
        <w:t>Παράδειγμα:</w:t>
      </w:r>
    </w:p>
    <w:p w:rsidR="00E766E2" w:rsidRDefault="005302BD" w:rsidP="00016C45">
      <w:pPr>
        <w:rPr>
          <w:lang w:val="el-GR"/>
        </w:rPr>
      </w:pPr>
      <w:r>
        <w:rPr>
          <w:noProof/>
          <w:lang w:val="en-US"/>
        </w:rPr>
        <w:pict>
          <v:oval id="_x0000_s1029" style="position:absolute;margin-left:167.3pt;margin-top:8.15pt;width:51.65pt;height:27.35pt;z-index:251659264" fillcolor="yellow" strokecolor="red" strokeweight="2.25pt">
            <v:textbox>
              <w:txbxContent>
                <w:p w:rsidR="00016C45" w:rsidRPr="00016C45" w:rsidRDefault="009E7098" w:rsidP="00016C45">
                  <w:pPr>
                    <w:shd w:val="clear" w:color="auto" w:fill="FFFF00"/>
                    <w:rPr>
                      <w:lang w:val="el-GR"/>
                    </w:rPr>
                  </w:pPr>
                  <w:proofErr w:type="spellStart"/>
                  <w:r>
                    <w:rPr>
                      <w:lang w:val="el-GR"/>
                    </w:rPr>
                    <w:t>γ</w:t>
                  </w:r>
                  <w:r w:rsidR="00016C45">
                    <w:rPr>
                      <w:lang w:val="el-GR"/>
                    </w:rPr>
                    <w:t>ιατίί</w:t>
                  </w:r>
                  <w:proofErr w:type="spellEnd"/>
                </w:p>
              </w:txbxContent>
            </v:textbox>
          </v:oval>
        </w:pict>
      </w:r>
      <w:r w:rsidR="00016C45" w:rsidRPr="00775F43">
        <w:rPr>
          <w:lang w:val="el-GR"/>
        </w:rPr>
        <w:t xml:space="preserve"> </w:t>
      </w:r>
    </w:p>
    <w:p w:rsidR="00C97C8A" w:rsidRPr="00775F43" w:rsidRDefault="00C97C8A" w:rsidP="00016C45">
      <w:pPr>
        <w:rPr>
          <w:lang w:val="el-GR"/>
        </w:rPr>
      </w:pPr>
      <w:r w:rsidRPr="00775F43">
        <w:rPr>
          <w:highlight w:val="cyan"/>
          <w:lang w:val="el-GR"/>
        </w:rPr>
        <w:t>Τα σπάνια βιβλία δε</w:t>
      </w:r>
      <w:r w:rsidR="00E766E2">
        <w:rPr>
          <w:highlight w:val="cyan"/>
          <w:lang w:val="el-GR"/>
        </w:rPr>
        <w:t>ν</w:t>
      </w:r>
      <w:r w:rsidRPr="00775F43">
        <w:rPr>
          <w:highlight w:val="cyan"/>
          <w:lang w:val="el-GR"/>
        </w:rPr>
        <w:t xml:space="preserve"> δανείζονται</w:t>
      </w:r>
      <w:r w:rsidR="00016C45" w:rsidRPr="00E766E2">
        <w:rPr>
          <w:b/>
          <w:lang w:val="el-GR"/>
        </w:rPr>
        <w:t>,</w:t>
      </w:r>
      <w:r w:rsidR="00016C45" w:rsidRPr="00775F43">
        <w:rPr>
          <w:lang w:val="el-GR"/>
        </w:rPr>
        <w:t xml:space="preserve">               </w:t>
      </w:r>
      <w:r w:rsidRPr="00775F43">
        <w:rPr>
          <w:lang w:val="el-GR"/>
        </w:rPr>
        <w:t xml:space="preserve"> </w:t>
      </w:r>
      <w:r w:rsidR="00E766E2">
        <w:rPr>
          <w:highlight w:val="yellow"/>
          <w:lang w:val="el-GR"/>
        </w:rPr>
        <w:t xml:space="preserve"> </w:t>
      </w:r>
      <w:r w:rsidR="009E7098" w:rsidRPr="009E7098">
        <w:rPr>
          <w:highlight w:val="yellow"/>
          <w:lang w:val="el-GR"/>
        </w:rPr>
        <w:t xml:space="preserve">  </w:t>
      </w:r>
      <w:r w:rsidRPr="00775F43">
        <w:rPr>
          <w:highlight w:val="yellow"/>
          <w:lang w:val="el-GR"/>
        </w:rPr>
        <w:t>υπάρχει κίνδυνος να καταστραφούν.</w:t>
      </w:r>
      <w:r w:rsidR="00016C45" w:rsidRPr="00775F43">
        <w:rPr>
          <w:lang w:val="el-GR"/>
        </w:rPr>
        <w:t xml:space="preserve"> (αιτιολογική)</w:t>
      </w:r>
    </w:p>
    <w:p w:rsidR="00016C45" w:rsidRPr="00775F43" w:rsidRDefault="00016C45" w:rsidP="00016C45">
      <w:pPr>
        <w:rPr>
          <w:lang w:val="el-GR"/>
        </w:rPr>
      </w:pPr>
    </w:p>
    <w:p w:rsidR="00016C45" w:rsidRPr="00775F43" w:rsidRDefault="00016C45" w:rsidP="00016C45">
      <w:pPr>
        <w:rPr>
          <w:lang w:val="el-GR"/>
        </w:rPr>
      </w:pPr>
    </w:p>
    <w:p w:rsidR="00C97C8A" w:rsidRPr="00775F43" w:rsidRDefault="00C97C8A" w:rsidP="00300F1F">
      <w:pPr>
        <w:numPr>
          <w:ilvl w:val="0"/>
          <w:numId w:val="5"/>
        </w:numPr>
        <w:spacing w:line="360" w:lineRule="auto"/>
        <w:rPr>
          <w:lang w:val="el-GR"/>
        </w:rPr>
      </w:pPr>
      <w:r w:rsidRPr="00775F43">
        <w:rPr>
          <w:lang w:val="el-GR"/>
        </w:rPr>
        <w:t>Ήταν βυθισμένος στις σκέψεις του όταν άκουσε βήματα στο διπλανό δωμάτιο.</w:t>
      </w:r>
      <w:r w:rsidR="003873F5" w:rsidRPr="00775F43">
        <w:rPr>
          <w:lang w:val="el-GR"/>
        </w:rPr>
        <w:t xml:space="preserve"> ( ………………………)</w:t>
      </w:r>
    </w:p>
    <w:p w:rsidR="00C97C8A" w:rsidRPr="00775F43" w:rsidRDefault="00E8031F" w:rsidP="00300F1F">
      <w:pPr>
        <w:numPr>
          <w:ilvl w:val="0"/>
          <w:numId w:val="5"/>
        </w:numPr>
        <w:spacing w:line="360" w:lineRule="auto"/>
        <w:rPr>
          <w:lang w:val="el-GR"/>
        </w:rPr>
      </w:pPr>
      <w:r w:rsidRPr="00775F43">
        <w:rPr>
          <w:lang w:val="el-GR"/>
        </w:rPr>
        <w:t xml:space="preserve">Δανείστηκε πολλά </w:t>
      </w:r>
      <w:r w:rsidR="00742E14" w:rsidRPr="00775F43">
        <w:rPr>
          <w:lang w:val="el-GR"/>
        </w:rPr>
        <w:t>επιστημονικά περιοδικά</w:t>
      </w:r>
      <w:r w:rsidRPr="00775F43">
        <w:rPr>
          <w:lang w:val="el-GR"/>
        </w:rPr>
        <w:t xml:space="preserve"> για να κάνει μια μεγάλη μελέτη.</w:t>
      </w:r>
      <w:r w:rsidR="003873F5" w:rsidRPr="00775F43">
        <w:rPr>
          <w:lang w:val="el-GR"/>
        </w:rPr>
        <w:t xml:space="preserve"> ( ………………………)</w:t>
      </w:r>
    </w:p>
    <w:p w:rsidR="00C97C8A" w:rsidRPr="00775F43" w:rsidRDefault="008D37C3" w:rsidP="00300F1F">
      <w:pPr>
        <w:numPr>
          <w:ilvl w:val="0"/>
          <w:numId w:val="5"/>
        </w:numPr>
        <w:spacing w:line="360" w:lineRule="auto"/>
        <w:rPr>
          <w:lang w:val="el-GR"/>
        </w:rPr>
      </w:pPr>
      <w:r w:rsidRPr="00775F43">
        <w:rPr>
          <w:lang w:val="el-GR"/>
        </w:rPr>
        <w:t xml:space="preserve">Αφού δεν είχε έμπνευση </w:t>
      </w:r>
      <w:r w:rsidR="00C97C8A" w:rsidRPr="00775F43">
        <w:rPr>
          <w:lang w:val="el-GR"/>
        </w:rPr>
        <w:t xml:space="preserve"> ο συγγραφέας καθόταν σκεφτικός.</w:t>
      </w:r>
      <w:r w:rsidR="003873F5" w:rsidRPr="00775F43">
        <w:rPr>
          <w:lang w:val="el-GR"/>
        </w:rPr>
        <w:t xml:space="preserve">  ( ………………………) </w:t>
      </w:r>
    </w:p>
    <w:p w:rsidR="00C97C8A" w:rsidRPr="00775F43" w:rsidRDefault="00E766E2" w:rsidP="008D37C3">
      <w:pPr>
        <w:numPr>
          <w:ilvl w:val="0"/>
          <w:numId w:val="5"/>
        </w:numPr>
        <w:spacing w:line="360" w:lineRule="auto"/>
        <w:rPr>
          <w:lang w:val="el-GR"/>
        </w:rPr>
      </w:pPr>
      <w:r>
        <w:rPr>
          <w:lang w:val="el-GR"/>
        </w:rPr>
        <w:t>Ε</w:t>
      </w:r>
      <w:r w:rsidRPr="00775F43">
        <w:rPr>
          <w:lang w:val="el-GR"/>
        </w:rPr>
        <w:t xml:space="preserve">νώ  </w:t>
      </w:r>
      <w:r>
        <w:rPr>
          <w:lang w:val="el-GR"/>
        </w:rPr>
        <w:t>δ</w:t>
      </w:r>
      <w:r w:rsidR="00C97C8A" w:rsidRPr="00775F43">
        <w:rPr>
          <w:lang w:val="el-GR"/>
        </w:rPr>
        <w:t xml:space="preserve">ιαβάζει </w:t>
      </w:r>
      <w:r w:rsidR="00BF38FB" w:rsidRPr="00775F43">
        <w:rPr>
          <w:lang w:val="el-GR"/>
        </w:rPr>
        <w:t>μία νουβέλα</w:t>
      </w:r>
      <w:r w:rsidR="00F65366" w:rsidRPr="00775F43">
        <w:rPr>
          <w:lang w:val="el-GR"/>
        </w:rPr>
        <w:t xml:space="preserve"> </w:t>
      </w:r>
      <w:r w:rsidR="00C97C8A" w:rsidRPr="00775F43">
        <w:rPr>
          <w:lang w:val="el-GR"/>
        </w:rPr>
        <w:t>ακούει μουσική.</w:t>
      </w:r>
      <w:r w:rsidR="003873F5" w:rsidRPr="00775F43">
        <w:rPr>
          <w:lang w:val="el-GR"/>
        </w:rPr>
        <w:t xml:space="preserve"> ( ………………………)</w:t>
      </w:r>
    </w:p>
    <w:p w:rsidR="00C97C8A" w:rsidRPr="00775F43" w:rsidRDefault="0048551C" w:rsidP="00300F1F">
      <w:pPr>
        <w:numPr>
          <w:ilvl w:val="0"/>
          <w:numId w:val="5"/>
        </w:numPr>
        <w:spacing w:line="360" w:lineRule="auto"/>
        <w:rPr>
          <w:lang w:val="el-GR"/>
        </w:rPr>
      </w:pPr>
      <w:r w:rsidRPr="00775F43">
        <w:rPr>
          <w:lang w:val="el-GR"/>
        </w:rPr>
        <w:t>Μόλι</w:t>
      </w:r>
      <w:r w:rsidR="00BF38FB" w:rsidRPr="00775F43">
        <w:rPr>
          <w:lang w:val="el-GR"/>
        </w:rPr>
        <w:t>ς αγόρασα αυτό το μυθιστόρημα</w:t>
      </w:r>
      <w:r w:rsidRPr="00775F43">
        <w:rPr>
          <w:lang w:val="el-GR"/>
        </w:rPr>
        <w:t xml:space="preserve"> άρχισα να το διαβάζω.</w:t>
      </w:r>
      <w:r w:rsidR="003873F5" w:rsidRPr="00775F43">
        <w:rPr>
          <w:lang w:val="el-GR"/>
        </w:rPr>
        <w:t xml:space="preserve">  ( ………………………)</w:t>
      </w:r>
    </w:p>
    <w:p w:rsidR="00742E14" w:rsidRPr="00775F43" w:rsidRDefault="00742E14" w:rsidP="00300F1F">
      <w:pPr>
        <w:numPr>
          <w:ilvl w:val="0"/>
          <w:numId w:val="5"/>
        </w:numPr>
        <w:spacing w:line="360" w:lineRule="auto"/>
        <w:rPr>
          <w:lang w:val="el-GR"/>
        </w:rPr>
      </w:pPr>
      <w:r w:rsidRPr="00775F43">
        <w:rPr>
          <w:lang w:val="el-GR"/>
        </w:rPr>
        <w:t>Όταν ο αναγνώσ</w:t>
      </w:r>
      <w:r w:rsidR="008D37C3" w:rsidRPr="00775F43">
        <w:rPr>
          <w:lang w:val="el-GR"/>
        </w:rPr>
        <w:t>της διαβάζει λογοτεχνικά βιβλία</w:t>
      </w:r>
      <w:r w:rsidRPr="00775F43">
        <w:rPr>
          <w:lang w:val="el-GR"/>
        </w:rPr>
        <w:t xml:space="preserve"> διευρύνει τη φαντασία του.</w:t>
      </w:r>
      <w:r w:rsidR="003873F5" w:rsidRPr="00775F43">
        <w:rPr>
          <w:lang w:val="el-GR"/>
        </w:rPr>
        <w:t xml:space="preserve">  ( ………………………)</w:t>
      </w:r>
    </w:p>
    <w:p w:rsidR="00EB66B3" w:rsidRPr="00775F43" w:rsidRDefault="00EB66B3" w:rsidP="00300F1F">
      <w:pPr>
        <w:numPr>
          <w:ilvl w:val="0"/>
          <w:numId w:val="5"/>
        </w:numPr>
        <w:spacing w:line="360" w:lineRule="auto"/>
        <w:rPr>
          <w:lang w:val="el-GR"/>
        </w:rPr>
      </w:pPr>
      <w:r w:rsidRPr="00775F43">
        <w:rPr>
          <w:lang w:val="el-GR"/>
        </w:rPr>
        <w:t>Καθώς διά</w:t>
      </w:r>
      <w:r w:rsidR="0048551C" w:rsidRPr="00775F43">
        <w:rPr>
          <w:lang w:val="el-GR"/>
        </w:rPr>
        <w:t>βαζα το συναρπαστικό διήγημα</w:t>
      </w:r>
      <w:r w:rsidRPr="00775F43">
        <w:rPr>
          <w:lang w:val="el-GR"/>
        </w:rPr>
        <w:t xml:space="preserve"> ταυτιζόμουν με τους ήρωες.</w:t>
      </w:r>
      <w:r w:rsidR="003873F5" w:rsidRPr="00775F43">
        <w:rPr>
          <w:lang w:val="el-GR"/>
        </w:rPr>
        <w:t xml:space="preserve"> ( ………………………)</w:t>
      </w:r>
    </w:p>
    <w:p w:rsidR="003A20C1" w:rsidRPr="00775F43" w:rsidRDefault="008D37C3" w:rsidP="00300F1F">
      <w:pPr>
        <w:numPr>
          <w:ilvl w:val="0"/>
          <w:numId w:val="5"/>
        </w:numPr>
        <w:spacing w:line="360" w:lineRule="auto"/>
        <w:rPr>
          <w:lang w:val="el-GR"/>
        </w:rPr>
      </w:pPr>
      <w:r w:rsidRPr="00775F43">
        <w:rPr>
          <w:lang w:val="el-GR"/>
        </w:rPr>
        <w:t>Αγαπώ τα παραμύθια</w:t>
      </w:r>
      <w:r w:rsidR="0048551C" w:rsidRPr="00775F43">
        <w:rPr>
          <w:lang w:val="el-GR"/>
        </w:rPr>
        <w:t xml:space="preserve"> διότι</w:t>
      </w:r>
      <w:r w:rsidR="003A20C1" w:rsidRPr="00775F43">
        <w:rPr>
          <w:lang w:val="el-GR"/>
        </w:rPr>
        <w:t xml:space="preserve"> μου κρατούν συντροφιά.</w:t>
      </w:r>
      <w:r w:rsidR="003873F5" w:rsidRPr="00775F43">
        <w:rPr>
          <w:lang w:val="el-GR"/>
        </w:rPr>
        <w:t xml:space="preserve"> ( ………………………)</w:t>
      </w:r>
    </w:p>
    <w:p w:rsidR="004A1F50" w:rsidRPr="00775F43" w:rsidRDefault="004A1F50" w:rsidP="00300F1F">
      <w:pPr>
        <w:numPr>
          <w:ilvl w:val="0"/>
          <w:numId w:val="5"/>
        </w:numPr>
        <w:spacing w:line="360" w:lineRule="auto"/>
        <w:rPr>
          <w:lang w:val="el-GR"/>
        </w:rPr>
      </w:pPr>
      <w:r w:rsidRPr="00775F43">
        <w:rPr>
          <w:lang w:val="el-GR"/>
        </w:rPr>
        <w:t>Όλο</w:t>
      </w:r>
      <w:r w:rsidR="008D37C3" w:rsidRPr="00775F43">
        <w:rPr>
          <w:lang w:val="el-GR"/>
        </w:rPr>
        <w:t>ι τον αποκαλούν βιβλιοφάγο επειδή</w:t>
      </w:r>
      <w:r w:rsidRPr="00775F43">
        <w:rPr>
          <w:lang w:val="el-GR"/>
        </w:rPr>
        <w:t xml:space="preserve"> διαβάζει πολλά βιβλία.</w:t>
      </w:r>
      <w:r w:rsidR="003873F5" w:rsidRPr="00775F43">
        <w:rPr>
          <w:lang w:val="el-GR"/>
        </w:rPr>
        <w:t xml:space="preserve"> ( ………………………)</w:t>
      </w:r>
    </w:p>
    <w:p w:rsidR="0048551C" w:rsidRPr="00775F43" w:rsidRDefault="0048551C" w:rsidP="00300F1F">
      <w:pPr>
        <w:numPr>
          <w:ilvl w:val="0"/>
          <w:numId w:val="5"/>
        </w:numPr>
        <w:spacing w:line="360" w:lineRule="auto"/>
        <w:rPr>
          <w:lang w:val="el-GR"/>
        </w:rPr>
      </w:pPr>
      <w:r w:rsidRPr="00775F43">
        <w:rPr>
          <w:lang w:val="el-GR"/>
        </w:rPr>
        <w:t xml:space="preserve">Για να εμπλουτίσω τις </w:t>
      </w:r>
      <w:r w:rsidR="00E766E2">
        <w:rPr>
          <w:lang w:val="el-GR"/>
        </w:rPr>
        <w:t>γενικές μου γνώσεις</w:t>
      </w:r>
      <w:r w:rsidR="008D37C3" w:rsidRPr="00775F43">
        <w:rPr>
          <w:lang w:val="el-GR"/>
        </w:rPr>
        <w:t xml:space="preserve"> </w:t>
      </w:r>
      <w:r w:rsidR="00E766E2">
        <w:rPr>
          <w:lang w:val="el-GR"/>
        </w:rPr>
        <w:t xml:space="preserve">μελετώ </w:t>
      </w:r>
      <w:r w:rsidRPr="00775F43">
        <w:rPr>
          <w:lang w:val="el-GR"/>
        </w:rPr>
        <w:t xml:space="preserve"> εγκυκλοπαίδειες.</w:t>
      </w:r>
      <w:r w:rsidR="003873F5" w:rsidRPr="00775F43">
        <w:rPr>
          <w:lang w:val="el-GR"/>
        </w:rPr>
        <w:t xml:space="preserve"> ( ………………………) </w:t>
      </w:r>
    </w:p>
    <w:sectPr w:rsidR="0048551C" w:rsidRPr="00775F43" w:rsidSect="00212745">
      <w:pgSz w:w="12240" w:h="15840"/>
      <w:pgMar w:top="720" w:right="720" w:bottom="568"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21C"/>
    <w:multiLevelType w:val="hybridMultilevel"/>
    <w:tmpl w:val="095E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97441"/>
    <w:multiLevelType w:val="hybridMultilevel"/>
    <w:tmpl w:val="A038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6A47"/>
    <w:multiLevelType w:val="hybridMultilevel"/>
    <w:tmpl w:val="CC6E4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62011A"/>
    <w:multiLevelType w:val="hybridMultilevel"/>
    <w:tmpl w:val="D716FE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A20CD0"/>
    <w:multiLevelType w:val="hybridMultilevel"/>
    <w:tmpl w:val="D666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0D08"/>
    <w:rsid w:val="000079F0"/>
    <w:rsid w:val="00016C45"/>
    <w:rsid w:val="00073913"/>
    <w:rsid w:val="000949D8"/>
    <w:rsid w:val="000B2018"/>
    <w:rsid w:val="00122BD1"/>
    <w:rsid w:val="00135295"/>
    <w:rsid w:val="00172823"/>
    <w:rsid w:val="001C0DB2"/>
    <w:rsid w:val="001C7360"/>
    <w:rsid w:val="001D36A4"/>
    <w:rsid w:val="001E5BD5"/>
    <w:rsid w:val="001F1B35"/>
    <w:rsid w:val="001F2B82"/>
    <w:rsid w:val="00212745"/>
    <w:rsid w:val="002179B6"/>
    <w:rsid w:val="002206E8"/>
    <w:rsid w:val="00231A21"/>
    <w:rsid w:val="00255075"/>
    <w:rsid w:val="00271FEF"/>
    <w:rsid w:val="002A3C2D"/>
    <w:rsid w:val="002C0215"/>
    <w:rsid w:val="002E5CB4"/>
    <w:rsid w:val="002F1ADF"/>
    <w:rsid w:val="00300F1F"/>
    <w:rsid w:val="00346D71"/>
    <w:rsid w:val="003873F5"/>
    <w:rsid w:val="003A20C1"/>
    <w:rsid w:val="00416BE5"/>
    <w:rsid w:val="004221A7"/>
    <w:rsid w:val="00427F0B"/>
    <w:rsid w:val="00435C66"/>
    <w:rsid w:val="00462CF6"/>
    <w:rsid w:val="00483EBB"/>
    <w:rsid w:val="0048551C"/>
    <w:rsid w:val="0049125F"/>
    <w:rsid w:val="004A1F50"/>
    <w:rsid w:val="004C42A7"/>
    <w:rsid w:val="005006D4"/>
    <w:rsid w:val="005232BE"/>
    <w:rsid w:val="005302BD"/>
    <w:rsid w:val="00544A70"/>
    <w:rsid w:val="00575D7D"/>
    <w:rsid w:val="005B04A9"/>
    <w:rsid w:val="005D7E47"/>
    <w:rsid w:val="006018AE"/>
    <w:rsid w:val="00664F55"/>
    <w:rsid w:val="006663D3"/>
    <w:rsid w:val="006820B5"/>
    <w:rsid w:val="006A2F62"/>
    <w:rsid w:val="006F1046"/>
    <w:rsid w:val="00722840"/>
    <w:rsid w:val="00742421"/>
    <w:rsid w:val="00742E14"/>
    <w:rsid w:val="00767FF6"/>
    <w:rsid w:val="00775F43"/>
    <w:rsid w:val="00775F91"/>
    <w:rsid w:val="007A19D6"/>
    <w:rsid w:val="007B14FE"/>
    <w:rsid w:val="007B3971"/>
    <w:rsid w:val="007B45F1"/>
    <w:rsid w:val="007C40C8"/>
    <w:rsid w:val="00837781"/>
    <w:rsid w:val="008513D1"/>
    <w:rsid w:val="00865608"/>
    <w:rsid w:val="00867F5F"/>
    <w:rsid w:val="008860BA"/>
    <w:rsid w:val="008A56C1"/>
    <w:rsid w:val="008D37C3"/>
    <w:rsid w:val="008F7A5B"/>
    <w:rsid w:val="00901427"/>
    <w:rsid w:val="00902246"/>
    <w:rsid w:val="00941CDE"/>
    <w:rsid w:val="009477AA"/>
    <w:rsid w:val="009954AC"/>
    <w:rsid w:val="009E3221"/>
    <w:rsid w:val="009E7098"/>
    <w:rsid w:val="009F3281"/>
    <w:rsid w:val="00A1516B"/>
    <w:rsid w:val="00A265B3"/>
    <w:rsid w:val="00A310CB"/>
    <w:rsid w:val="00A42076"/>
    <w:rsid w:val="00A450AE"/>
    <w:rsid w:val="00A55771"/>
    <w:rsid w:val="00A61936"/>
    <w:rsid w:val="00A95ED5"/>
    <w:rsid w:val="00AA18B6"/>
    <w:rsid w:val="00AD57CC"/>
    <w:rsid w:val="00AE35A2"/>
    <w:rsid w:val="00AE549C"/>
    <w:rsid w:val="00AE7AEA"/>
    <w:rsid w:val="00B31706"/>
    <w:rsid w:val="00B52250"/>
    <w:rsid w:val="00B723FC"/>
    <w:rsid w:val="00BB6910"/>
    <w:rsid w:val="00BE2E06"/>
    <w:rsid w:val="00BF38FB"/>
    <w:rsid w:val="00BF7564"/>
    <w:rsid w:val="00C175EA"/>
    <w:rsid w:val="00C404D7"/>
    <w:rsid w:val="00C57599"/>
    <w:rsid w:val="00C86FCD"/>
    <w:rsid w:val="00C97C8A"/>
    <w:rsid w:val="00CA252C"/>
    <w:rsid w:val="00CC5287"/>
    <w:rsid w:val="00CF362B"/>
    <w:rsid w:val="00D13657"/>
    <w:rsid w:val="00D40B0D"/>
    <w:rsid w:val="00D80436"/>
    <w:rsid w:val="00DA02A3"/>
    <w:rsid w:val="00DB7783"/>
    <w:rsid w:val="00DC10BE"/>
    <w:rsid w:val="00DC40CD"/>
    <w:rsid w:val="00E11379"/>
    <w:rsid w:val="00E50D08"/>
    <w:rsid w:val="00E71950"/>
    <w:rsid w:val="00E766E2"/>
    <w:rsid w:val="00E8031F"/>
    <w:rsid w:val="00E84B16"/>
    <w:rsid w:val="00EB4FE4"/>
    <w:rsid w:val="00EB66B3"/>
    <w:rsid w:val="00EE07C5"/>
    <w:rsid w:val="00F16FBD"/>
    <w:rsid w:val="00F205F9"/>
    <w:rsid w:val="00F37B15"/>
    <w:rsid w:val="00F65366"/>
    <w:rsid w:val="00F6682E"/>
    <w:rsid w:val="00F93866"/>
    <w:rsid w:val="00FE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ules>
    </o:shapelayout>
  </w:shapeDefaults>
  <w:decimalSymbol w:val=","/>
  <w:listSeparator w:val=";"/>
  <w15:docId w15:val="{417C774B-48D6-4C91-8658-48116AFF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D0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5D7D"/>
    <w:pPr>
      <w:ind w:left="720"/>
      <w:contextualSpacing/>
    </w:pPr>
  </w:style>
  <w:style w:type="paragraph" w:styleId="BalloonText">
    <w:name w:val="Balloon Text"/>
    <w:basedOn w:val="Normal"/>
    <w:link w:val="BalloonTextChar"/>
    <w:uiPriority w:val="99"/>
    <w:semiHidden/>
    <w:unhideWhenUsed/>
    <w:rsid w:val="00DC40CD"/>
    <w:rPr>
      <w:rFonts w:ascii="Tahoma" w:hAnsi="Tahoma" w:cs="Tahoma"/>
      <w:sz w:val="16"/>
      <w:szCs w:val="16"/>
    </w:rPr>
  </w:style>
  <w:style w:type="character" w:customStyle="1" w:styleId="BalloonTextChar">
    <w:name w:val="Balloon Text Char"/>
    <w:basedOn w:val="DefaultParagraphFont"/>
    <w:link w:val="BalloonText"/>
    <w:uiPriority w:val="99"/>
    <w:semiHidden/>
    <w:rsid w:val="00DC40C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ΜΑΡΙΑΛΕΝΑ ΧΡΙΣΤΟΔΟΥΛΙΔΟΥ</cp:lastModifiedBy>
  <cp:revision>2</cp:revision>
  <dcterms:created xsi:type="dcterms:W3CDTF">2020-03-28T13:51:00Z</dcterms:created>
  <dcterms:modified xsi:type="dcterms:W3CDTF">2020-03-28T13:51:00Z</dcterms:modified>
</cp:coreProperties>
</file>